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2740660</wp:posOffset>
            </wp:positionH>
            <wp:positionV relativeFrom="paragraph">
              <wp:posOffset>102235</wp:posOffset>
            </wp:positionV>
            <wp:extent cx="638175" cy="854710"/>
            <wp:effectExtent l="0" t="0" r="9525" b="254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100" w:lineRule="atLeast"/>
        <w:ind w:left="75"/>
        <w:jc w:val="center"/>
        <w:rPr>
          <w:b/>
          <w:bCs/>
          <w:sz w:val="32"/>
          <w:szCs w:val="32"/>
        </w:rPr>
      </w:pPr>
    </w:p>
    <w:p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СОБРАНИЕ ДЕПУТАТОВ ГОРОДА ОБОЯНИ </w:t>
      </w:r>
    </w:p>
    <w:p>
      <w:pPr>
        <w:spacing w:line="100" w:lineRule="atLeast"/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РЕШЕНИЕ</w:t>
      </w:r>
    </w:p>
    <w:p>
      <w:pPr>
        <w:rPr>
          <w:lang w:val="ru-RU"/>
        </w:rPr>
      </w:pPr>
      <w:bookmarkStart w:id="0" w:name="_Hlk151118767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24.11.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2023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№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206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-6-РС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>
      <w:pPr>
        <w:tabs>
          <w:tab w:val="left" w:pos="1120"/>
        </w:tabs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Обоянь</w:t>
      </w:r>
    </w:p>
    <w:bookmarkEnd w:id="0"/>
    <w:p>
      <w:pPr>
        <w:tabs>
          <w:tab w:val="left" w:pos="1120"/>
        </w:tabs>
        <w:jc w:val="center"/>
        <w:rPr>
          <w:bCs/>
          <w:lang w:val="ru-RU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u w:val="none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none"/>
          <w:lang w:val="ru-RU"/>
        </w:rPr>
        <w:t>"Об утверждении протокола тайного голосования по избранию</w:t>
      </w:r>
      <w:bookmarkStart w:id="4" w:name="_GoBack"/>
      <w:bookmarkEnd w:id="4"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u w:val="none"/>
          <w:lang w:val="ru-RU"/>
        </w:rPr>
      </w:pPr>
      <w:bookmarkStart w:id="1" w:name="_Hlk151119366"/>
      <w:r>
        <w:rPr>
          <w:rFonts w:ascii="Times New Roman" w:hAnsi="Times New Roman" w:eastAsia="Times New Roman" w:cs="Times New Roman"/>
          <w:b/>
          <w:sz w:val="28"/>
          <w:szCs w:val="28"/>
          <w:u w:val="none"/>
          <w:lang w:val="ru-RU"/>
        </w:rPr>
        <w:t>Председателя Собрания депутатов города Обояни Обоянского района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u w:val="none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none"/>
          <w:lang w:val="ru-RU"/>
        </w:rPr>
        <w:t xml:space="preserve"> Курской области шестого созыва</w:t>
      </w:r>
      <w:bookmarkEnd w:id="1"/>
      <w:r>
        <w:rPr>
          <w:rFonts w:ascii="Times New Roman" w:hAnsi="Times New Roman" w:eastAsia="Times New Roman" w:cs="Times New Roman"/>
          <w:b/>
          <w:sz w:val="28"/>
          <w:szCs w:val="28"/>
          <w:u w:val="none"/>
          <w:lang w:val="ru-RU"/>
        </w:rPr>
        <w:t>"</w:t>
      </w:r>
    </w:p>
    <w:p>
      <w:pPr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>
      <w:pPr>
        <w:ind w:right="-1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 xml:space="preserve"> Федерации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», руководствуясь Уставом муниципального образования "города Обоянь" Обоянского района Курской области, Регламентом </w:t>
      </w:r>
      <w:bookmarkStart w:id="2" w:name="_Hlk151118735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Собрания депутатов города Обояни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Обоянского района Курской области шестого созыва</w:t>
      </w:r>
      <w:bookmarkEnd w:id="2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, Собрание депутатов города Обояни</w:t>
      </w:r>
    </w:p>
    <w:p>
      <w:pPr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РЕШИЛО:</w:t>
      </w:r>
    </w:p>
    <w:p>
      <w:pPr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>
      <w:pPr>
        <w:pStyle w:val="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Утвердить протокол №2 счетной комиссии по избранию Председателя Собрания депутатов города Обояни Обоянского района Курской области шестого созыва.</w:t>
      </w:r>
    </w:p>
    <w:p>
      <w:pPr>
        <w:pStyle w:val="9"/>
        <w:ind w:left="-207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>
      <w:pPr>
        <w:pStyle w:val="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eastAsia="Times New Roman" w:cs="Times New Roman"/>
          <w:bCs/>
          <w:sz w:val="28"/>
          <w:szCs w:val="28"/>
          <w:u w:val="non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Считать избранным Председателем Собрания депутатов города Обояни </w:t>
      </w:r>
      <w:bookmarkStart w:id="3" w:name="_Hlk151115747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Обоянского района Курской области шестого созыв</w:t>
      </w:r>
      <w:bookmarkEnd w:id="3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а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u w:val="none"/>
          <w:lang w:val="ru-RU"/>
        </w:rPr>
        <w:t>Щербакова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u w:val="none"/>
          <w:lang w:val="ru-RU"/>
        </w:rPr>
        <w:t xml:space="preserve"> Алексея Владимировича.</w:t>
      </w:r>
    </w:p>
    <w:p>
      <w:pPr>
        <w:pStyle w:val="9"/>
        <w:numPr>
          <w:ilvl w:val="0"/>
          <w:numId w:val="0"/>
        </w:numPr>
        <w:spacing w:after="0"/>
        <w:ind w:leftChars="0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u w:val="none"/>
          <w:lang w:val="ru-RU"/>
        </w:rPr>
      </w:pPr>
    </w:p>
    <w:p>
      <w:pPr>
        <w:pStyle w:val="9"/>
        <w:numPr>
          <w:ilvl w:val="0"/>
          <w:numId w:val="0"/>
        </w:numPr>
        <w:spacing w:after="0"/>
        <w:ind w:leftChars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3.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    Признать утратившим силу решение Собрания депутатов города Обояни от 17.09.2019 №1-6-РС "Об утверждении протокола тайного голосования по избранию Председателя Собрания депутатов города Обояни Обоянского района Курской области шестого созыва".  </w:t>
      </w:r>
    </w:p>
    <w:p>
      <w:pPr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4.      Настоящее решение вступает в силу с «24» ноября 2023 года и подлежит официальному опубликованию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 xml:space="preserve"> в газете «Обоянская газета» и на официальном сайте муниципального образования «город Обоянь» Обоянского района Курской области.</w:t>
      </w:r>
    </w:p>
    <w:p>
      <w:pP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>
      <w:pP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Председатель Собрания депутатов</w:t>
      </w:r>
    </w:p>
    <w:p>
      <w:pPr>
        <w:rPr>
          <w:rFonts w:hint="default" w:ascii="Times New Roman" w:hAnsi="Times New Roman" w:eastAsia="Times New Roman" w:cs="Times New Roman"/>
          <w:bCs/>
          <w:sz w:val="28"/>
          <w:szCs w:val="28"/>
          <w:u w:val="non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города Обояни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bCs/>
          <w:sz w:val="28"/>
          <w:szCs w:val="28"/>
          <w:u w:val="none"/>
          <w:lang w:val="ru-RU"/>
        </w:rPr>
        <w:t xml:space="preserve"> 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u w:val="none"/>
          <w:lang w:val="ru-RU"/>
        </w:rPr>
        <w:t xml:space="preserve">     </w:t>
      </w:r>
      <w:r>
        <w:rPr>
          <w:rFonts w:ascii="Times New Roman" w:hAnsi="Times New Roman" w:eastAsia="Times New Roman" w:cs="Times New Roman"/>
          <w:bCs/>
          <w:sz w:val="28"/>
          <w:szCs w:val="28"/>
          <w:u w:val="none"/>
          <w:lang w:val="ru-RU"/>
        </w:rPr>
        <w:t xml:space="preserve">  А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u w:val="none"/>
          <w:lang w:val="ru-RU"/>
        </w:rPr>
        <w:t>.В.Щербаков</w:t>
      </w:r>
    </w:p>
    <w:p>
      <w:pPr>
        <w:rPr>
          <w:rFonts w:ascii="Times New Roman" w:hAnsi="Times New Roman" w:eastAsia="Times New Roman" w:cs="Times New Roman"/>
          <w:bCs/>
          <w:sz w:val="28"/>
          <w:szCs w:val="28"/>
          <w:u w:val="single"/>
          <w:lang w:val="ru-RU"/>
        </w:rPr>
      </w:pPr>
    </w:p>
    <w:p>
      <w:pP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Глава города Обояни                                                                        А.А. Локтионов</w:t>
      </w:r>
    </w:p>
    <w:p>
      <w:pPr>
        <w:rPr>
          <w:lang w:val="ru-RU"/>
        </w:rPr>
      </w:pPr>
    </w:p>
    <w:sectPr>
      <w:pgSz w:w="11906" w:h="16838"/>
      <w:pgMar w:top="1134" w:right="1134" w:bottom="1134" w:left="1134" w:header="0" w:footer="0" w:gutter="0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Nirmala UI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A7DF6"/>
    <w:multiLevelType w:val="multilevel"/>
    <w:tmpl w:val="55CA7DF6"/>
    <w:lvl w:ilvl="0" w:tentative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513" w:hanging="360"/>
      </w:pPr>
    </w:lvl>
    <w:lvl w:ilvl="2" w:tentative="0">
      <w:start w:val="1"/>
      <w:numFmt w:val="lowerRoman"/>
      <w:lvlText w:val="%3."/>
      <w:lvlJc w:val="right"/>
      <w:pPr>
        <w:ind w:left="1233" w:hanging="180"/>
      </w:pPr>
    </w:lvl>
    <w:lvl w:ilvl="3" w:tentative="0">
      <w:start w:val="1"/>
      <w:numFmt w:val="decimal"/>
      <w:lvlText w:val="%4."/>
      <w:lvlJc w:val="left"/>
      <w:pPr>
        <w:ind w:left="1953" w:hanging="360"/>
      </w:pPr>
    </w:lvl>
    <w:lvl w:ilvl="4" w:tentative="0">
      <w:start w:val="1"/>
      <w:numFmt w:val="lowerLetter"/>
      <w:lvlText w:val="%5."/>
      <w:lvlJc w:val="left"/>
      <w:pPr>
        <w:ind w:left="2673" w:hanging="360"/>
      </w:pPr>
    </w:lvl>
    <w:lvl w:ilvl="5" w:tentative="0">
      <w:start w:val="1"/>
      <w:numFmt w:val="lowerRoman"/>
      <w:lvlText w:val="%6."/>
      <w:lvlJc w:val="right"/>
      <w:pPr>
        <w:ind w:left="3393" w:hanging="180"/>
      </w:pPr>
    </w:lvl>
    <w:lvl w:ilvl="6" w:tentative="0">
      <w:start w:val="1"/>
      <w:numFmt w:val="decimal"/>
      <w:lvlText w:val="%7."/>
      <w:lvlJc w:val="left"/>
      <w:pPr>
        <w:ind w:left="4113" w:hanging="360"/>
      </w:pPr>
    </w:lvl>
    <w:lvl w:ilvl="7" w:tentative="0">
      <w:start w:val="1"/>
      <w:numFmt w:val="lowerLetter"/>
      <w:lvlText w:val="%8."/>
      <w:lvlJc w:val="left"/>
      <w:pPr>
        <w:ind w:left="4833" w:hanging="360"/>
      </w:pPr>
    </w:lvl>
    <w:lvl w:ilvl="8" w:tentative="0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B8"/>
    <w:rsid w:val="000D75B8"/>
    <w:rsid w:val="002B5EB3"/>
    <w:rsid w:val="003619D0"/>
    <w:rsid w:val="004B5C98"/>
    <w:rsid w:val="006B16DE"/>
    <w:rsid w:val="00796E12"/>
    <w:rsid w:val="007B4377"/>
    <w:rsid w:val="008A7D2A"/>
    <w:rsid w:val="00951C4F"/>
    <w:rsid w:val="00951E59"/>
    <w:rsid w:val="00984B8A"/>
    <w:rsid w:val="00A83729"/>
    <w:rsid w:val="00BC5325"/>
    <w:rsid w:val="00BF257C"/>
    <w:rsid w:val="00C30C9F"/>
    <w:rsid w:val="00C867BA"/>
    <w:rsid w:val="00CB7A8B"/>
    <w:rsid w:val="00DF1957"/>
    <w:rsid w:val="00E86D46"/>
    <w:rsid w:val="00F7744C"/>
    <w:rsid w:val="1AD92F2B"/>
    <w:rsid w:val="2B283BE6"/>
    <w:rsid w:val="489C0A69"/>
    <w:rsid w:val="6681367B"/>
    <w:rsid w:val="6FBC0DB1"/>
    <w:rsid w:val="76D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List"/>
    <w:basedOn w:val="5"/>
    <w:uiPriority w:val="0"/>
  </w:style>
  <w:style w:type="paragraph" w:customStyle="1" w:styleId="7">
    <w:name w:val="Заголовок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</w:style>
  <w:style w:type="paragraph" w:styleId="9">
    <w:name w:val="List Paragraph"/>
    <w:basedOn w:val="1"/>
    <w:qFormat/>
    <w:uiPriority w:val="34"/>
    <w:pPr>
      <w:spacing w:after="200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939B4-76CE-408D-AFE0-FC16B9C75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249</Words>
  <Characters>1422</Characters>
  <Lines>11</Lines>
  <Paragraphs>3</Paragraphs>
  <TotalTime>83</TotalTime>
  <ScaleCrop>false</ScaleCrop>
  <LinksUpToDate>false</LinksUpToDate>
  <CharactersWithSpaces>1668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2023-11-17T08:59:00Z</dcterms:created>
  <dc:creator>Андрей</dc:creator>
  <cp:lastModifiedBy>123</cp:lastModifiedBy>
  <cp:lastPrinted>2023-11-28T05:56:33Z</cp:lastPrinted>
  <dcterms:modified xsi:type="dcterms:W3CDTF">2023-11-28T05:59:44Z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4AF212D197BE491889D8ADE2EC780454_13</vt:lpwstr>
  </property>
</Properties>
</file>