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2791460</wp:posOffset>
            </wp:positionH>
            <wp:positionV relativeFrom="paragraph">
              <wp:posOffset>635</wp:posOffset>
            </wp:positionV>
            <wp:extent cx="537845" cy="7861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36"/>
        </w:rPr>
      </w:pP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6"/>
        </w:rPr>
        <w:t xml:space="preserve">СОБРАНИЕ ДЕПУТАТОВ ГОРОДА ОБОЯНИ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РЕШЕНИЕ</w:t>
      </w:r>
    </w:p>
    <w:p>
      <w:pPr>
        <w:keepNext/>
        <w:spacing w:before="240" w:after="60"/>
        <w:ind w:left="0" w:right="0" w:firstLine="0"/>
      </w:pPr>
      <w:r>
        <w:rPr>
          <w:rFonts w:ascii="Times New Roman" w:hAnsi="Times New Roman" w:eastAsia="Times New Roman" w:cs="Times New Roman"/>
          <w:b/>
          <w:sz w:val="28"/>
          <w:u w:val="single"/>
        </w:rPr>
        <w:t>29.04.2022 г.</w:t>
      </w:r>
      <w:r>
        <w:rPr>
          <w:rFonts w:ascii="Times New Roman" w:hAnsi="Times New Roman" w:eastAsia="Times New Roman" w:cs="Times New Roman"/>
          <w:b/>
          <w:sz w:val="28"/>
          <w:u w:val="non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b/>
          <w:sz w:val="28"/>
          <w:u w:val="none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u w:val="single"/>
        </w:rPr>
        <w:t>№</w:t>
      </w:r>
      <w:r>
        <w:rPr>
          <w:rFonts w:ascii="Times New Roman" w:hAnsi="Times New Roman" w:eastAsia="Times New Roman" w:cs="Times New Roman"/>
          <w:b/>
          <w:sz w:val="28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u w:val="single"/>
        </w:rPr>
        <w:t>133-6-РС</w:t>
      </w:r>
    </w:p>
    <w:p>
      <w:pPr>
        <w:keepNext/>
        <w:spacing w:before="240" w:after="60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г. Обоянь</w:t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color w:val="000000"/>
          <w:sz w:val="36"/>
        </w:rPr>
      </w:pPr>
    </w:p>
    <w:p>
      <w:pPr>
        <w:pStyle w:val="13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ar-SA"/>
        </w:rPr>
        <w:t xml:space="preserve">О </w:t>
      </w:r>
      <w:r>
        <w:rPr>
          <w:rFonts w:ascii="Times New Roman" w:hAnsi="Times New Roman" w:eastAsia="Times New Roman" w:cs="Times New Roman"/>
          <w:b/>
          <w:color w:val="auto"/>
          <w:kern w:val="2"/>
          <w:sz w:val="28"/>
          <w:szCs w:val="28"/>
          <w:lang w:val="ru-RU" w:eastAsia="ar-SA"/>
        </w:rPr>
        <w:t>назначении даты отчета Главы и Администрации города Обояни за 2021 год</w:t>
      </w:r>
    </w:p>
    <w:p>
      <w:pPr>
        <w:pStyle w:val="13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5"/>
        <w:spacing w:line="312" w:lineRule="exact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>
      <w:pPr>
        <w:pStyle w:val="7"/>
        <w:spacing w:line="312" w:lineRule="exact"/>
        <w:ind w:left="0" w:right="0" w:firstLine="567"/>
        <w:jc w:val="both"/>
      </w:pPr>
      <w:r>
        <w:rPr>
          <w:rFonts w:eastAsia="Times New Roman"/>
          <w:i w:val="0"/>
          <w:caps w:val="0"/>
          <w:smallCaps w:val="0"/>
          <w:spacing w:val="0"/>
          <w:sz w:val="28"/>
          <w:szCs w:val="28"/>
          <w:lang w:eastAsia="ru-RU"/>
        </w:rPr>
        <w:t>В</w:t>
      </w:r>
      <w:r>
        <w:rPr>
          <w:rFonts w:eastAsia="Times New Roman"/>
          <w:i w:val="0"/>
          <w:caps w:val="0"/>
          <w:smallCaps w:val="0"/>
          <w:spacing w:val="0"/>
          <w:sz w:val="28"/>
          <w:szCs w:val="28"/>
        </w:rPr>
        <w:t xml:space="preserve"> соответствии с Федеральным законом от 06.10.2003 №131-Ф3 «Об общих принципах организации местного самоуправления в Российской Федерации», </w:t>
      </w:r>
      <w:r>
        <w:rPr>
          <w:rFonts w:eastAsia="Times New Roman"/>
          <w:i w:val="0"/>
          <w:caps w:val="0"/>
          <w:smallCaps w:val="0"/>
          <w:color w:val="000000"/>
          <w:spacing w:val="0"/>
          <w:sz w:val="28"/>
          <w:szCs w:val="28"/>
        </w:rPr>
        <w:t>Уставом</w:t>
      </w:r>
      <w:r>
        <w:rPr>
          <w:rFonts w:eastAsia="Times New Roman"/>
          <w:i w:val="0"/>
          <w:caps w:val="0"/>
          <w:smallCaps w:val="0"/>
          <w:spacing w:val="0"/>
          <w:sz w:val="28"/>
          <w:szCs w:val="28"/>
        </w:rPr>
        <w:t xml:space="preserve"> </w:t>
      </w:r>
      <w:r>
        <w:rPr>
          <w:rFonts w:eastAsia="Times New Roman"/>
          <w:i w:val="0"/>
          <w:caps w:val="0"/>
          <w:smallCaps w:val="0"/>
          <w:color w:val="000000"/>
          <w:spacing w:val="0"/>
          <w:sz w:val="28"/>
          <w:szCs w:val="28"/>
        </w:rPr>
        <w:t xml:space="preserve">муниципального образования «город Обоянь» Обоянского района Курской области, </w:t>
      </w:r>
      <w:r>
        <w:rPr>
          <w:rFonts w:eastAsia="Times New Roman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Собрание депутатов города Обояни </w:t>
      </w:r>
    </w:p>
    <w:p>
      <w:pPr>
        <w:widowControl w:val="0"/>
        <w:spacing w:before="0" w:after="120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  <w:lang w:eastAsia="ru-RU"/>
        </w:rPr>
      </w:pPr>
    </w:p>
    <w:p>
      <w:pPr>
        <w:widowControl w:val="0"/>
        <w:spacing w:before="0" w:after="120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>РЕШИЛО:</w:t>
      </w:r>
    </w:p>
    <w:p>
      <w:pPr>
        <w:ind w:left="1125" w:right="0" w:firstLine="0"/>
        <w:jc w:val="both"/>
      </w:pPr>
      <w:r>
        <w:rPr>
          <w:rStyle w:val="8"/>
          <w:rFonts w:cs="Liberation Serif"/>
          <w:sz w:val="28"/>
          <w:shd w:val="clear" w:fill="auto"/>
          <w:lang w:eastAsia="ar-SA"/>
        </w:rPr>
        <w:t xml:space="preserve"> </w:t>
      </w:r>
    </w:p>
    <w:p>
      <w:pPr>
        <w:ind w:left="0" w:right="0" w:firstLine="709" w:firstLineChars="0"/>
        <w:jc w:val="both"/>
      </w:pPr>
      <w:r>
        <w:rPr>
          <w:rStyle w:val="8"/>
          <w:rFonts w:cs="Times New Roman"/>
          <w:b w:val="0"/>
          <w:bCs w:val="0"/>
          <w:i w:val="0"/>
          <w:iCs w:val="0"/>
          <w:sz w:val="28"/>
          <w:u w:val="none"/>
          <w:shd w:val="clear" w:fill="auto"/>
          <w:lang w:eastAsia="ar-SA"/>
        </w:rPr>
        <w:t xml:space="preserve">1. </w:t>
      </w:r>
      <w:r>
        <w:rPr>
          <w:rStyle w:val="8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4"/>
          <w:u w:val="none"/>
          <w:shd w:val="clear" w:fill="auto"/>
          <w:lang w:val="ru-RU" w:eastAsia="ar-SA"/>
        </w:rPr>
        <w:t>Назначить дату отчета Главы и Администрации города Обояни за 2021 год на 30.05.2022.</w:t>
      </w:r>
    </w:p>
    <w:p>
      <w:pPr>
        <w:pStyle w:val="12"/>
        <w:tabs>
          <w:tab w:val="left" w:pos="709"/>
        </w:tabs>
        <w:spacing w:line="228" w:lineRule="auto"/>
        <w:ind w:left="0" w:right="0" w:firstLine="680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решение вступает в силу со дня его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подписания.</w:t>
      </w:r>
    </w:p>
    <w:p>
      <w:pPr>
        <w:pStyle w:val="12"/>
        <w:tabs>
          <w:tab w:val="left" w:pos="709"/>
        </w:tabs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12"/>
        <w:tabs>
          <w:tab w:val="left" w:pos="709"/>
        </w:tabs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12"/>
        <w:tabs>
          <w:tab w:val="left" w:pos="709"/>
        </w:tabs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12"/>
        <w:tabs>
          <w:tab w:val="left" w:pos="709"/>
        </w:tabs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</w:rPr>
        <w:t>Председатель Собрания депутатов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города Обояни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В.Г. Миненкова</w:t>
      </w:r>
    </w:p>
    <w:p>
      <w:pPr>
        <w:pStyle w:val="14"/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sz w:val="28"/>
        </w:rPr>
      </w:pPr>
    </w:p>
    <w:p>
      <w:pPr>
        <w:pStyle w:val="14"/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sz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CC"/>
    <w:family w:val="roma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08B31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 w:val="0"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List"/>
    <w:basedOn w:val="5"/>
    <w:uiPriority w:val="0"/>
    <w:rPr>
      <w:rFonts w:cs="Mangal"/>
    </w:rPr>
  </w:style>
  <w:style w:type="paragraph" w:styleId="7">
    <w:name w:val="Normal (Web)"/>
    <w:qFormat/>
    <w:uiPriority w:val="0"/>
    <w:pPr>
      <w:widowControl/>
      <w:suppressAutoHyphens/>
      <w:kinsoku/>
      <w:overflowPunct/>
      <w:autoSpaceDE/>
      <w:bidi w:val="0"/>
      <w:spacing w:before="100" w:after="10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ar" w:eastAsia="hi-IN" w:bidi="hi-IN"/>
    </w:rPr>
  </w:style>
  <w:style w:type="character" w:customStyle="1" w:styleId="8">
    <w:name w:val="Основной текст + 12 pt"/>
    <w:qFormat/>
    <w:uiPriority w:val="0"/>
    <w:rPr>
      <w:rFonts w:ascii="Times New Roman" w:hAnsi="Times New Roman" w:eastAsia="Times New Roman"/>
      <w:sz w:val="24"/>
      <w:szCs w:val="24"/>
      <w:shd w:val="clear" w:fill="FFFFFF"/>
    </w:rPr>
  </w:style>
  <w:style w:type="character" w:customStyle="1" w:styleId="9">
    <w:name w:val="Символ нумерации"/>
    <w:qFormat/>
    <w:uiPriority w:val="0"/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Текст1"/>
    <w:basedOn w:val="1"/>
    <w:qFormat/>
    <w:uiPriority w:val="0"/>
    <w:rPr>
      <w:rFonts w:ascii="Courier New" w:hAnsi="Courier New" w:eastAsia="Courier New"/>
      <w:sz w:val="20"/>
      <w:szCs w:val="20"/>
      <w:lang w:eastAsia="ar-SA"/>
    </w:rPr>
  </w:style>
  <w:style w:type="paragraph" w:styleId="13">
    <w:name w:val="No Spacing"/>
    <w:qFormat/>
    <w:uiPriority w:val="0"/>
    <w:pPr>
      <w:widowControl/>
      <w:suppressAutoHyphens/>
      <w:kinsoku/>
      <w:overflowPunct/>
      <w:autoSpaceDE/>
      <w:bidi w:val="0"/>
      <w:jc w:val="left"/>
    </w:pPr>
    <w:rPr>
      <w:rFonts w:ascii="Calibri" w:hAnsi="Calibri" w:eastAsia="Liberation Serif" w:cs="Liberation Serif"/>
      <w:color w:val="auto"/>
      <w:kern w:val="2"/>
      <w:sz w:val="24"/>
      <w:szCs w:val="24"/>
      <w:lang w:val="ar-SA" w:eastAsia="hi-IN" w:bidi="hi-IN"/>
    </w:rPr>
  </w:style>
  <w:style w:type="paragraph" w:customStyle="1" w:styleId="14">
    <w:name w:val="Основной текст 31"/>
    <w:basedOn w:val="1"/>
    <w:qFormat/>
    <w:uiPriority w:val="0"/>
    <w:pPr>
      <w:spacing w:before="0" w:after="120"/>
    </w:pPr>
    <w:rPr>
      <w:sz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539</Characters>
  <Paragraphs>12</Paragraphs>
  <TotalTime>27</TotalTime>
  <ScaleCrop>false</ScaleCrop>
  <LinksUpToDate>false</LinksUpToDate>
  <CharactersWithSpaces>834</CharactersWithSpaces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2022-05-13T06:51:18Z</dcterms:created>
  <dc:creator>Андрей</dc:creator>
  <cp:lastModifiedBy>Андрей</cp:lastModifiedBy>
  <dcterms:modified xsi:type="dcterms:W3CDTF">2022-05-13T06:52:30Z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7F246AD32C4941E68BE98E0E81E2E527</vt:lpwstr>
  </property>
</Properties>
</file>