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240" w:lineRule="auto"/>
        <w:ind w:left="0" w:right="0" w:firstLine="0"/>
        <w:jc w:val="center"/>
      </w:pPr>
      <w:r>
        <w:drawing>
          <wp:inline distT="0" distB="0" distL="0" distR="0">
            <wp:extent cx="532130" cy="747395"/>
            <wp:effectExtent l="0" t="0" r="1270" b="14605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130" cy="74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spacing w:line="240" w:lineRule="auto"/>
        <w:ind w:left="0" w:right="0" w:firstLine="0"/>
        <w:jc w:val="center"/>
        <w:rPr>
          <w:rFonts w:ascii="Times New Roman" w:hAnsi="Times New Roman" w:cs="Times New Roman"/>
          <w:sz w:val="32"/>
          <w:szCs w:val="32"/>
        </w:rPr>
      </w:pPr>
    </w:p>
    <w:p>
      <w:pPr>
        <w:pStyle w:val="10"/>
        <w:spacing w:line="240" w:lineRule="auto"/>
        <w:ind w:left="0" w:right="0" w:firstLine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СОБРАНИЕ ДЕПУТАТОВ ГОРОДА ОБОЯНИ </w:t>
      </w:r>
    </w:p>
    <w:p>
      <w:pPr>
        <w:pStyle w:val="10"/>
        <w:spacing w:line="240" w:lineRule="auto"/>
        <w:ind w:left="0" w:right="0" w:firstLine="0"/>
        <w:jc w:val="center"/>
        <w:rPr>
          <w:rFonts w:ascii="Times New Roman" w:hAnsi="Times New Roman" w:cs="Times New Roman"/>
          <w:sz w:val="32"/>
          <w:szCs w:val="32"/>
        </w:rPr>
      </w:pPr>
    </w:p>
    <w:p>
      <w:pPr>
        <w:pStyle w:val="10"/>
        <w:spacing w:line="240" w:lineRule="auto"/>
        <w:ind w:left="0" w:right="0" w:firstLine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</w:p>
    <w:p>
      <w:pPr>
        <w:pStyle w:val="10"/>
        <w:spacing w:line="240" w:lineRule="auto"/>
        <w:ind w:left="0" w:right="0" w:firstLine="0"/>
        <w:rPr>
          <w:rFonts w:ascii="Times New Roman" w:hAnsi="Times New Roman" w:cs="Times New Roman"/>
          <w:b w:val="0"/>
          <w:i/>
          <w:sz w:val="24"/>
          <w:szCs w:val="24"/>
        </w:rPr>
      </w:pPr>
    </w:p>
    <w:p>
      <w:pPr>
        <w:pStyle w:val="10"/>
        <w:spacing w:line="240" w:lineRule="auto"/>
        <w:ind w:left="0" w:right="0" w:firstLine="0"/>
        <w:rPr>
          <w:b/>
          <w:bCs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1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bCs/>
          <w:i w:val="0"/>
          <w:sz w:val="28"/>
          <w:szCs w:val="28"/>
        </w:rPr>
        <w:t>.07.2022г.                                                                                           14</w:t>
      </w:r>
      <w:r>
        <w:rPr>
          <w:rFonts w:hint="default" w:ascii="Times New Roman" w:hAnsi="Times New Roman" w:cs="Times New Roman"/>
          <w:b/>
          <w:bCs/>
          <w:i w:val="0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/>
          <w:bCs/>
          <w:i w:val="0"/>
          <w:sz w:val="28"/>
          <w:szCs w:val="28"/>
        </w:rPr>
        <w:t>-6-РС</w:t>
      </w:r>
    </w:p>
    <w:p>
      <w:pPr>
        <w:shd w:val="clear" w:fill="FFFFFF"/>
        <w:spacing w:before="0" w:after="0" w:line="288" w:lineRule="atLeast"/>
        <w:ind w:left="0" w:right="0" w:firstLine="0"/>
        <w:jc w:val="center"/>
        <w:textAlignment w:val="baseline"/>
        <w:rPr>
          <w:rFonts w:hint="eastAsia" w:ascii="Times New Roman" w:hAnsi="Times New Roman" w:eastAsia="Times New Roman" w:cs="Times New Roman"/>
          <w:b/>
          <w:spacing w:val="2"/>
          <w:sz w:val="28"/>
          <w:szCs w:val="28"/>
          <w:lang w:val="ru-RU" w:eastAsia="ru-RU"/>
        </w:rPr>
      </w:pPr>
      <w:r>
        <w:br w:type="textWrapping"/>
      </w:r>
      <w:r>
        <w:rPr>
          <w:rFonts w:hint="eastAsia" w:ascii="Times New Roman" w:hAnsi="Times New Roman" w:eastAsia="Times New Roman" w:cs="Times New Roman"/>
          <w:b/>
          <w:spacing w:val="2"/>
          <w:sz w:val="28"/>
          <w:szCs w:val="28"/>
          <w:lang w:val="ru-RU" w:eastAsia="ru-RU"/>
        </w:rPr>
        <w:t xml:space="preserve">О направлении решения Собрания депутатов от </w:t>
      </w:r>
      <w:r>
        <w:rPr>
          <w:rFonts w:hint="default" w:ascii="Times New Roman" w:hAnsi="Times New Roman" w:eastAsia="Times New Roman" w:cs="Times New Roman"/>
          <w:b/>
          <w:spacing w:val="2"/>
          <w:sz w:val="28"/>
          <w:szCs w:val="28"/>
          <w:lang w:val="ru-RU" w:eastAsia="ru-RU"/>
        </w:rPr>
        <w:t xml:space="preserve">29.09.2021 </w:t>
      </w:r>
      <w:r>
        <w:rPr>
          <w:rFonts w:hint="eastAsia" w:ascii="Times New Roman" w:hAnsi="Times New Roman" w:eastAsia="Times New Roman" w:cs="Times New Roman"/>
          <w:b/>
          <w:spacing w:val="2"/>
          <w:sz w:val="28"/>
          <w:szCs w:val="28"/>
          <w:lang w:val="ru-RU" w:eastAsia="ru-RU"/>
        </w:rPr>
        <w:t>№99-6-РС «Об</w:t>
      </w:r>
    </w:p>
    <w:p>
      <w:pPr>
        <w:shd w:val="clear" w:fill="FFFFFF"/>
        <w:spacing w:before="0" w:after="0" w:line="288" w:lineRule="atLeast"/>
        <w:ind w:left="0" w:right="0" w:firstLine="0"/>
        <w:jc w:val="center"/>
        <w:textAlignment w:val="baseline"/>
        <w:rPr>
          <w:rFonts w:hint="eastAsia" w:ascii="Times New Roman" w:hAnsi="Times New Roman" w:eastAsia="Times New Roman" w:cs="Times New Roman"/>
          <w:b/>
          <w:spacing w:val="2"/>
          <w:sz w:val="28"/>
          <w:szCs w:val="28"/>
          <w:lang w:val="ru-RU" w:eastAsia="ru-RU"/>
        </w:rPr>
      </w:pPr>
      <w:r>
        <w:rPr>
          <w:rFonts w:hint="eastAsia" w:ascii="Times New Roman" w:hAnsi="Times New Roman" w:eastAsia="Times New Roman" w:cs="Times New Roman"/>
          <w:b/>
          <w:spacing w:val="2"/>
          <w:sz w:val="28"/>
          <w:szCs w:val="28"/>
          <w:lang w:val="ru-RU" w:eastAsia="ru-RU"/>
        </w:rPr>
        <w:t>установлении размера платы за содержание жилого помещения в</w:t>
      </w:r>
    </w:p>
    <w:p>
      <w:pPr>
        <w:shd w:val="clear" w:fill="FFFFFF"/>
        <w:spacing w:before="0" w:after="0" w:line="288" w:lineRule="atLeast"/>
        <w:ind w:left="0" w:right="0" w:firstLine="0"/>
        <w:jc w:val="center"/>
        <w:textAlignment w:val="baseline"/>
      </w:pPr>
      <w:r>
        <w:rPr>
          <w:rFonts w:hint="eastAsia" w:ascii="Times New Roman" w:hAnsi="Times New Roman" w:eastAsia="Times New Roman" w:cs="Times New Roman"/>
          <w:b/>
          <w:spacing w:val="2"/>
          <w:sz w:val="28"/>
          <w:szCs w:val="28"/>
          <w:lang w:val="ru-RU" w:eastAsia="ru-RU"/>
        </w:rPr>
        <w:t>многоквартирных домах г. Обояни Курской области» на доработку</w:t>
      </w:r>
    </w:p>
    <w:p>
      <w:pPr>
        <w:shd w:val="clear" w:fill="FFFFFF"/>
        <w:spacing w:before="0" w:after="0" w:line="288" w:lineRule="atLeast"/>
        <w:ind w:left="0" w:right="0" w:firstLine="0"/>
        <w:textAlignment w:val="baseline"/>
        <w:rPr>
          <w:rFonts w:ascii="Times New Roman" w:hAnsi="Times New Roman" w:eastAsia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pacing w:val="2"/>
          <w:sz w:val="28"/>
          <w:szCs w:val="28"/>
          <w:lang w:eastAsia="ru-RU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В соответствии с Федеральным законом от 06.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>10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.2003 №131-ФЗ «Об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 Российской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Федерации», Собрание депутатов РЕШИЛО: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eastAsia="ru-RU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Отправить на доработку в Администрацию города Обояни решение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Собрания депутатов города Обояни от 29.09.2021 №99-6-РС «Об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установлении размера платы за содержание жилого помещения в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многоквартирных домах г. Обояни Курской области» и привести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вышеуказанное решение в соответствии с требованиями действующего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законодательства.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 w:eastAsia="ru-RU"/>
        </w:rPr>
      </w:pPr>
      <w:r>
        <w:rPr>
          <w:rFonts w:hint="default" w:ascii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подписания.</w:t>
      </w:r>
    </w:p>
    <w:p>
      <w:pPr>
        <w:pStyle w:val="11"/>
        <w:spacing w:line="240" w:lineRule="auto"/>
        <w:ind w:left="0" w:right="0" w:firstLine="0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11"/>
        <w:spacing w:line="240" w:lineRule="auto"/>
        <w:ind w:left="0" w:right="0" w:firstLine="0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11"/>
        <w:spacing w:line="240" w:lineRule="auto"/>
        <w:ind w:left="0" w:right="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Председатель Собрания депутатов</w:t>
      </w:r>
    </w:p>
    <w:p>
      <w:pPr>
        <w:pStyle w:val="11"/>
        <w:spacing w:line="240" w:lineRule="auto"/>
        <w:ind w:left="0" w:right="0" w:firstLine="0"/>
      </w:pPr>
      <w:r>
        <w:rPr>
          <w:rFonts w:ascii="Times New Roman" w:hAnsi="Times New Roman" w:cs="Times New Roman"/>
          <w:b w:val="0"/>
          <w:sz w:val="28"/>
          <w:szCs w:val="28"/>
        </w:rPr>
        <w:t>города Обояни</w:t>
      </w:r>
      <w:r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В.Г. Миненкова                         </w:t>
      </w:r>
    </w:p>
    <w:p>
      <w:pPr>
        <w:pStyle w:val="11"/>
        <w:spacing w:line="240" w:lineRule="auto"/>
        <w:ind w:left="0" w:right="0" w:firstLine="0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11"/>
        <w:spacing w:line="240" w:lineRule="auto"/>
        <w:ind w:left="0" w:right="0" w:firstLine="0"/>
        <w:rPr>
          <w:rFonts w:ascii="Times New Roman" w:hAnsi="Times New Roman" w:cs="Times New Roman"/>
          <w:b w:val="0"/>
          <w:sz w:val="28"/>
          <w:szCs w:val="28"/>
        </w:rPr>
      </w:pPr>
    </w:p>
    <w:sectPr>
      <w:pgSz w:w="11906" w:h="16838"/>
      <w:pgMar w:top="1134" w:right="1134" w:bottom="1134" w:left="1701" w:header="0" w:footer="0" w:gutter="0"/>
      <w:pgNumType w:fmt="decimal"/>
      <w:cols w:space="720" w:num="1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CC"/>
    <w:family w:val="roman"/>
    <w:pitch w:val="default"/>
    <w:sig w:usb0="E00002FF" w:usb1="4000ACFF" w:usb2="00000001" w:usb3="00000000" w:csb0="2000019F" w:csb1="00000000"/>
  </w:font>
  <w:font w:name="HiddenHorzOCR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0C91C9"/>
    <w:multiLevelType w:val="singleLevel"/>
    <w:tmpl w:val="9D0C91C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autoHyphenation/>
  <w:compat>
    <w:compatSetting w:name="compatibilityMode" w:uri="http://schemas.microsoft.com/office/word" w:val="15"/>
  </w:compat>
  <w:rsids>
    <w:rsidRoot w:val="00172A27"/>
    <w:rsid w:val="055B6C40"/>
    <w:rsid w:val="610527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SimSun" w:cs="Mang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kinsoku/>
      <w:overflowPunct/>
      <w:autoSpaceDE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List"/>
    <w:basedOn w:val="5"/>
    <w:uiPriority w:val="0"/>
    <w:rPr>
      <w:rFonts w:cs="Mangal"/>
    </w:rPr>
  </w:style>
  <w:style w:type="character" w:customStyle="1" w:styleId="7">
    <w:name w:val="Цветовое выделение"/>
    <w:qFormat/>
    <w:uiPriority w:val="0"/>
    <w:rPr>
      <w:b/>
      <w:color w:val="26282F"/>
    </w:rPr>
  </w:style>
  <w:style w:type="paragraph" w:customStyle="1" w:styleId="8">
    <w:name w:val="Заголовок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9">
    <w:name w:val="Указатель1"/>
    <w:basedOn w:val="1"/>
    <w:qFormat/>
    <w:uiPriority w:val="0"/>
    <w:pPr>
      <w:suppressLineNumbers/>
    </w:pPr>
    <w:rPr>
      <w:rFonts w:cs="Mangal"/>
    </w:rPr>
  </w:style>
  <w:style w:type="paragraph" w:customStyle="1" w:styleId="10">
    <w:name w:val="ConsPlusTitle"/>
    <w:qFormat/>
    <w:uiPriority w:val="0"/>
    <w:pPr>
      <w:widowControl w:val="0"/>
      <w:suppressAutoHyphens/>
      <w:kinsoku/>
      <w:overflowPunct/>
      <w:autoSpaceDE/>
      <w:bidi w:val="0"/>
      <w:spacing w:before="0" w:after="0" w:line="240" w:lineRule="auto"/>
    </w:pPr>
    <w:rPr>
      <w:rFonts w:ascii="Calibri" w:hAnsi="Calibri" w:eastAsia="Times New Roman" w:cs="Calibri"/>
      <w:b/>
      <w:color w:val="auto"/>
      <w:kern w:val="2"/>
      <w:sz w:val="22"/>
      <w:szCs w:val="20"/>
      <w:lang w:val="ar-SA" w:eastAsia="ru-RU" w:bidi="ar-SA"/>
    </w:rPr>
  </w:style>
  <w:style w:type="paragraph" w:customStyle="1" w:styleId="11">
    <w:name w:val="ConsPlusNormal"/>
    <w:qFormat/>
    <w:uiPriority w:val="0"/>
    <w:pPr>
      <w:widowControl w:val="0"/>
      <w:suppressAutoHyphens/>
      <w:kinsoku/>
      <w:overflowPunct/>
      <w:autoSpaceDE/>
      <w:bidi w:val="0"/>
      <w:spacing w:before="0" w:after="0" w:line="240" w:lineRule="auto"/>
    </w:pPr>
    <w:rPr>
      <w:rFonts w:ascii="Calibri" w:hAnsi="Calibri" w:eastAsia="Times New Roman" w:cs="Calibri"/>
      <w:color w:val="auto"/>
      <w:kern w:val="2"/>
      <w:sz w:val="22"/>
      <w:szCs w:val="20"/>
      <w:lang w:val="ar-SA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263</Words>
  <Characters>1763</Characters>
  <Paragraphs>15</Paragraphs>
  <TotalTime>19</TotalTime>
  <ScaleCrop>false</ScaleCrop>
  <LinksUpToDate>false</LinksUpToDate>
  <CharactersWithSpaces>2217</CharactersWithSpaces>
  <Application>WPS Office_11.2.0.11254_F1E327BC-269C-435d-A152-05C5408002CA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2017-10-20T23:40:00Z</dcterms:created>
  <dc:creator>WPS_1660042466</dc:creator>
  <cp:lastModifiedBy>WPS_1660042466</cp:lastModifiedBy>
  <cp:lastPrinted>2022-07-01T16:14:00Z</cp:lastPrinted>
  <dcterms:modified xsi:type="dcterms:W3CDTF">2022-08-09T14:22:36Z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648B83180F2149D3A8C96E17AD810E65</vt:lpwstr>
  </property>
</Properties>
</file>