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A7" w:rsidRDefault="0064441D" w:rsidP="00913130">
      <w:pPr>
        <w:jc w:val="center"/>
        <w:rPr>
          <w:rFonts w:ascii="Times New Roman" w:hAnsi="Times New Roman" w:cs="Times New Roman"/>
          <w:b/>
          <w:sz w:val="28"/>
          <w:szCs w:val="28"/>
          <w:lang w:eastAsia="ru-RU"/>
        </w:rPr>
      </w:pPr>
      <w:r>
        <w:rPr>
          <w:noProof/>
          <w:lang w:eastAsia="ru-RU"/>
        </w:rPr>
        <w:drawing>
          <wp:inline distT="0" distB="0" distL="0" distR="0">
            <wp:extent cx="575310" cy="728345"/>
            <wp:effectExtent l="0" t="0" r="15240" b="14605"/>
            <wp:docPr id="7" name="Изображение 7" descr="Герб(4) цв с короной"/>
            <wp:cNvGraphicFramePr/>
            <a:graphic xmlns:a="http://schemas.openxmlformats.org/drawingml/2006/main">
              <a:graphicData uri="http://schemas.openxmlformats.org/drawingml/2006/picture">
                <pic:pic xmlns:pic="http://schemas.openxmlformats.org/drawingml/2006/picture">
                  <pic:nvPicPr>
                    <pic:cNvPr id="7" name="Изображение 7" descr="Герб(4) цв с короной"/>
                    <pic:cNvPicPr/>
                  </pic:nvPicPr>
                  <pic:blipFill>
                    <a:blip r:embed="rId7"/>
                    <a:stretch>
                      <a:fillRect/>
                    </a:stretch>
                  </pic:blipFill>
                  <pic:spPr>
                    <a:xfrm>
                      <a:off x="0" y="0"/>
                      <a:ext cx="575310" cy="728345"/>
                    </a:xfrm>
                    <a:prstGeom prst="rect">
                      <a:avLst/>
                    </a:prstGeom>
                  </pic:spPr>
                </pic:pic>
              </a:graphicData>
            </a:graphic>
          </wp:inline>
        </w:drawing>
      </w:r>
    </w:p>
    <w:p w:rsidR="00D622A7" w:rsidRDefault="0064441D">
      <w:pPr>
        <w:jc w:val="center"/>
        <w:rPr>
          <w:rFonts w:ascii="Times New Roman" w:hAnsi="Times New Roman" w:cs="Times New Roman"/>
          <w:b/>
          <w:sz w:val="36"/>
          <w:szCs w:val="36"/>
        </w:rPr>
      </w:pPr>
      <w:r>
        <w:rPr>
          <w:rFonts w:ascii="Times New Roman" w:hAnsi="Times New Roman" w:cs="Times New Roman"/>
          <w:b/>
          <w:sz w:val="28"/>
          <w:szCs w:val="28"/>
        </w:rPr>
        <w:t xml:space="preserve"> </w:t>
      </w:r>
      <w:r>
        <w:rPr>
          <w:rFonts w:ascii="Times New Roman" w:hAnsi="Times New Roman" w:cs="Times New Roman"/>
          <w:b/>
          <w:sz w:val="36"/>
          <w:szCs w:val="36"/>
        </w:rPr>
        <w:t>СОБРАНИЕ ДЕПУТАТОВ ГОРОДА ОБОЯНИ</w:t>
      </w:r>
    </w:p>
    <w:p w:rsidR="00D622A7" w:rsidRDefault="0064441D">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РЕШЕНИЕ</w:t>
      </w:r>
    </w:p>
    <w:p w:rsidR="00D622A7" w:rsidRDefault="00D622A7">
      <w:pPr>
        <w:rPr>
          <w:rFonts w:ascii="Times New Roman" w:hAnsi="Times New Roman" w:cs="Times New Roman"/>
          <w:sz w:val="28"/>
          <w:szCs w:val="28"/>
        </w:rPr>
      </w:pPr>
    </w:p>
    <w:p w:rsidR="00D622A7" w:rsidRDefault="0064441D">
      <w:pPr>
        <w:spacing w:after="0" w:line="240" w:lineRule="auto"/>
        <w:rPr>
          <w:rFonts w:ascii="Times New Roman" w:hAnsi="Times New Roman" w:cs="Times New Roman"/>
          <w:b/>
          <w:sz w:val="28"/>
          <w:szCs w:val="28"/>
        </w:rPr>
      </w:pPr>
      <w:r>
        <w:rPr>
          <w:rFonts w:ascii="Times New Roman" w:hAnsi="Times New Roman" w:cs="Times New Roman"/>
          <w:b/>
          <w:sz w:val="28"/>
          <w:szCs w:val="28"/>
          <w:u w:val="single"/>
        </w:rPr>
        <w:t>от 16.08.2022 г.</w:t>
      </w:r>
      <w:r>
        <w:rPr>
          <w:rFonts w:ascii="Times New Roman" w:hAnsi="Times New Roman" w:cs="Times New Roman"/>
          <w:b/>
          <w:sz w:val="28"/>
          <w:szCs w:val="28"/>
        </w:rPr>
        <w:t xml:space="preserve"> </w:t>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r w:rsidR="00913130">
        <w:rPr>
          <w:rFonts w:ascii="Times New Roman" w:hAnsi="Times New Roman" w:cs="Times New Roman"/>
          <w:b/>
          <w:sz w:val="28"/>
          <w:szCs w:val="28"/>
        </w:rPr>
        <w:tab/>
      </w:r>
      <w:bookmarkStart w:id="0" w:name="_GoBack"/>
      <w:bookmarkEnd w:id="0"/>
      <w:r>
        <w:rPr>
          <w:rFonts w:ascii="Times New Roman" w:hAnsi="Times New Roman" w:cs="Times New Roman"/>
          <w:b/>
          <w:sz w:val="28"/>
          <w:szCs w:val="28"/>
          <w:u w:val="single"/>
        </w:rPr>
        <w:t xml:space="preserve">№ 147-6-РС </w:t>
      </w:r>
    </w:p>
    <w:p w:rsidR="00D622A7" w:rsidRDefault="0064441D">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г.</w:t>
      </w:r>
      <w:r w:rsidR="000D197C">
        <w:rPr>
          <w:rFonts w:ascii="Times New Roman" w:hAnsi="Times New Roman" w:cs="Times New Roman"/>
          <w:b/>
          <w:sz w:val="28"/>
          <w:szCs w:val="28"/>
        </w:rPr>
        <w:t xml:space="preserve"> </w:t>
      </w:r>
      <w:r>
        <w:rPr>
          <w:rFonts w:ascii="Times New Roman" w:hAnsi="Times New Roman" w:cs="Times New Roman"/>
          <w:b/>
          <w:sz w:val="28"/>
          <w:szCs w:val="28"/>
        </w:rPr>
        <w:t>Обоянь</w:t>
      </w:r>
    </w:p>
    <w:p w:rsidR="00D622A7" w:rsidRDefault="00D622A7">
      <w:pPr>
        <w:rPr>
          <w:rFonts w:ascii="Times New Roman" w:hAnsi="Times New Roman" w:cs="Times New Roman"/>
          <w:sz w:val="28"/>
          <w:szCs w:val="28"/>
        </w:rPr>
      </w:pPr>
    </w:p>
    <w:p w:rsidR="00D622A7" w:rsidRDefault="006444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Регламента Собрания депутатов города Обояни </w:t>
      </w:r>
    </w:p>
    <w:p w:rsidR="00D622A7" w:rsidRDefault="00D622A7">
      <w:pPr>
        <w:spacing w:after="0" w:line="240" w:lineRule="auto"/>
        <w:jc w:val="center"/>
        <w:rPr>
          <w:rFonts w:ascii="Times New Roman" w:hAnsi="Times New Roman" w:cs="Times New Roman"/>
          <w:b/>
          <w:sz w:val="28"/>
          <w:szCs w:val="28"/>
        </w:rPr>
      </w:pPr>
    </w:p>
    <w:p w:rsidR="00D622A7" w:rsidRDefault="00D622A7">
      <w:pPr>
        <w:spacing w:after="0" w:line="240" w:lineRule="auto"/>
        <w:jc w:val="center"/>
        <w:rPr>
          <w:rFonts w:ascii="Times New Roman" w:hAnsi="Times New Roman" w:cs="Times New Roman"/>
          <w:b/>
          <w:sz w:val="28"/>
          <w:szCs w:val="28"/>
        </w:rPr>
      </w:pPr>
    </w:p>
    <w:p w:rsidR="00D622A7" w:rsidRDefault="00D622A7">
      <w:pPr>
        <w:spacing w:after="0" w:line="240" w:lineRule="auto"/>
        <w:rPr>
          <w:rFonts w:ascii="Times New Roman" w:hAnsi="Times New Roman" w:cs="Times New Roman"/>
          <w:b/>
          <w:sz w:val="28"/>
          <w:szCs w:val="28"/>
        </w:rPr>
      </w:pPr>
    </w:p>
    <w:p w:rsidR="00D622A7" w:rsidRDefault="006444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Федеральным законом от 06 октября 2003 года №131-ФЗ «Об общих принципах организации местного самоуправления в Российской Федерации», Уставом муниципального образования «города Обоянь» Обоянского района Курской области, Собрание депутатов города Обояни</w:t>
      </w:r>
    </w:p>
    <w:p w:rsidR="00D622A7" w:rsidRDefault="00D622A7">
      <w:pPr>
        <w:spacing w:after="0" w:line="240" w:lineRule="auto"/>
        <w:jc w:val="both"/>
        <w:rPr>
          <w:rFonts w:ascii="Times New Roman" w:hAnsi="Times New Roman" w:cs="Times New Roman"/>
          <w:sz w:val="28"/>
          <w:szCs w:val="28"/>
        </w:rPr>
      </w:pPr>
    </w:p>
    <w:p w:rsidR="00D622A7" w:rsidRDefault="0064441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РЕШИЛО:</w:t>
      </w:r>
    </w:p>
    <w:p w:rsidR="00D622A7" w:rsidRDefault="00D622A7">
      <w:pPr>
        <w:spacing w:after="0" w:line="240" w:lineRule="auto"/>
        <w:jc w:val="center"/>
        <w:rPr>
          <w:rFonts w:ascii="Times New Roman" w:hAnsi="Times New Roman" w:cs="Times New Roman"/>
          <w:b/>
          <w:sz w:val="28"/>
          <w:szCs w:val="28"/>
        </w:rPr>
      </w:pPr>
    </w:p>
    <w:p w:rsidR="00D622A7" w:rsidRDefault="0064441D" w:rsidP="000D197C">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Отменить Решение Собрания депутатов города Обояни «Об утверждении </w:t>
      </w:r>
      <w:r w:rsidR="000D197C">
        <w:rPr>
          <w:rFonts w:ascii="Times New Roman" w:hAnsi="Times New Roman" w:cs="Times New Roman"/>
          <w:sz w:val="28"/>
          <w:szCs w:val="28"/>
        </w:rPr>
        <w:t>Регламента Собрания</w:t>
      </w:r>
      <w:r>
        <w:rPr>
          <w:rFonts w:ascii="Times New Roman" w:hAnsi="Times New Roman" w:cs="Times New Roman"/>
          <w:sz w:val="28"/>
          <w:szCs w:val="28"/>
        </w:rPr>
        <w:t xml:space="preserve"> депутатов города Обояни в новой редакции» от 15.04.2009 года № 18-4-РС.</w:t>
      </w:r>
    </w:p>
    <w:p w:rsidR="00D622A7" w:rsidRDefault="00D622A7" w:rsidP="000D197C">
      <w:pPr>
        <w:pStyle w:val="a5"/>
        <w:spacing w:after="0" w:line="240" w:lineRule="auto"/>
        <w:ind w:left="0" w:firstLine="709"/>
        <w:jc w:val="both"/>
        <w:rPr>
          <w:rFonts w:ascii="Times New Roman" w:hAnsi="Times New Roman" w:cs="Times New Roman"/>
          <w:sz w:val="28"/>
          <w:szCs w:val="28"/>
        </w:rPr>
      </w:pPr>
    </w:p>
    <w:p w:rsidR="00D622A7" w:rsidRDefault="0064441D" w:rsidP="000D197C">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Регламент Собрания депутатов города Обояни.</w:t>
      </w:r>
    </w:p>
    <w:p w:rsidR="00D622A7" w:rsidRDefault="00D622A7" w:rsidP="000D197C">
      <w:pPr>
        <w:pStyle w:val="a5"/>
        <w:spacing w:after="0" w:line="240" w:lineRule="auto"/>
        <w:ind w:left="0" w:firstLine="709"/>
        <w:jc w:val="both"/>
        <w:rPr>
          <w:rFonts w:ascii="Times New Roman" w:hAnsi="Times New Roman" w:cs="Times New Roman"/>
          <w:sz w:val="28"/>
          <w:szCs w:val="28"/>
        </w:rPr>
      </w:pPr>
    </w:p>
    <w:p w:rsidR="00D622A7" w:rsidRDefault="0064441D" w:rsidP="000D197C">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вступает в силу со дня его подписания.</w:t>
      </w:r>
    </w:p>
    <w:p w:rsidR="00D622A7" w:rsidRDefault="00D622A7">
      <w:pPr>
        <w:spacing w:after="0" w:line="240" w:lineRule="auto"/>
        <w:rPr>
          <w:rFonts w:ascii="Times New Roman" w:hAnsi="Times New Roman" w:cs="Times New Roman"/>
          <w:sz w:val="28"/>
          <w:szCs w:val="28"/>
        </w:rPr>
      </w:pPr>
    </w:p>
    <w:p w:rsidR="00D622A7" w:rsidRDefault="00D622A7">
      <w:pPr>
        <w:spacing w:after="0" w:line="240" w:lineRule="auto"/>
        <w:rPr>
          <w:rFonts w:ascii="Times New Roman" w:hAnsi="Times New Roman" w:cs="Times New Roman"/>
          <w:sz w:val="28"/>
          <w:szCs w:val="28"/>
        </w:rPr>
      </w:pPr>
    </w:p>
    <w:p w:rsidR="00D622A7" w:rsidRDefault="00D622A7">
      <w:pPr>
        <w:spacing w:after="0" w:line="240" w:lineRule="auto"/>
        <w:rPr>
          <w:rFonts w:ascii="Times New Roman" w:hAnsi="Times New Roman" w:cs="Times New Roman"/>
          <w:sz w:val="28"/>
          <w:szCs w:val="28"/>
        </w:rPr>
      </w:pPr>
    </w:p>
    <w:p w:rsidR="00D622A7" w:rsidRDefault="00D622A7">
      <w:pPr>
        <w:spacing w:after="0" w:line="240" w:lineRule="auto"/>
        <w:rPr>
          <w:rFonts w:ascii="Times New Roman" w:hAnsi="Times New Roman" w:cs="Times New Roman"/>
          <w:sz w:val="28"/>
          <w:szCs w:val="28"/>
        </w:rPr>
      </w:pPr>
    </w:p>
    <w:p w:rsidR="00D622A7" w:rsidRDefault="006444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rsidR="00D622A7" w:rsidRDefault="0064441D">
      <w:pPr>
        <w:spacing w:after="0" w:line="240" w:lineRule="auto"/>
        <w:rPr>
          <w:rFonts w:ascii="Times New Roman" w:hAnsi="Times New Roman" w:cs="Times New Roman"/>
          <w:sz w:val="28"/>
          <w:szCs w:val="28"/>
        </w:rPr>
      </w:pPr>
      <w:r>
        <w:rPr>
          <w:rFonts w:ascii="Times New Roman" w:hAnsi="Times New Roman" w:cs="Times New Roman"/>
          <w:sz w:val="28"/>
          <w:szCs w:val="28"/>
        </w:rPr>
        <w:t>депутатов города Обояни В.Г. Миненкова</w:t>
      </w:r>
    </w:p>
    <w:p w:rsidR="00D622A7" w:rsidRDefault="0064441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622A7" w:rsidRDefault="00D622A7">
      <w:pPr>
        <w:spacing w:after="0" w:line="240" w:lineRule="auto"/>
        <w:rPr>
          <w:rFonts w:ascii="Times New Roman" w:hAnsi="Times New Roman" w:cs="Times New Roman"/>
          <w:sz w:val="28"/>
          <w:szCs w:val="28"/>
        </w:rPr>
      </w:pPr>
    </w:p>
    <w:p w:rsidR="00D622A7" w:rsidRDefault="0064441D">
      <w:pPr>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Врио Главы города Обояни Е.Ю. Бочарова</w:t>
      </w:r>
    </w:p>
    <w:p w:rsidR="000D197C" w:rsidRDefault="000D197C">
      <w:pPr>
        <w:spacing w:after="0" w:line="240" w:lineRule="auto"/>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br w:type="page"/>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Утвержден</w:t>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Решением Собрания депутатов</w:t>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города Обояни </w:t>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t>от «16» августа 2022 года №147-6-РС</w:t>
      </w: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50"/>
          <w:szCs w:val="50"/>
        </w:rPr>
      </w:pPr>
    </w:p>
    <w:p w:rsidR="000D197C" w:rsidRPr="000D197C" w:rsidRDefault="000D197C" w:rsidP="000D197C">
      <w:pPr>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0D197C">
        <w:rPr>
          <w:rFonts w:ascii="Times New Roman" w:eastAsia="Times New Roman" w:hAnsi="Times New Roman" w:cs="Times New Roman"/>
          <w:b/>
          <w:bCs/>
          <w:sz w:val="72"/>
          <w:szCs w:val="72"/>
          <w:lang w:eastAsia="ru-RU"/>
        </w:rPr>
        <w:t>РЕГЛАМЕНТ</w:t>
      </w:r>
    </w:p>
    <w:p w:rsidR="000D197C" w:rsidRPr="000D197C" w:rsidRDefault="000D197C" w:rsidP="000D197C">
      <w:pPr>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p>
    <w:p w:rsidR="000D197C" w:rsidRPr="000D197C" w:rsidRDefault="000D197C" w:rsidP="000D197C">
      <w:pPr>
        <w:spacing w:after="0" w:line="240" w:lineRule="auto"/>
        <w:jc w:val="center"/>
        <w:rPr>
          <w:rFonts w:ascii="Times New Roman" w:eastAsia="Calibri" w:hAnsi="Times New Roman" w:cs="Times New Roman"/>
          <w:b/>
          <w:sz w:val="72"/>
          <w:szCs w:val="72"/>
        </w:rPr>
      </w:pPr>
      <w:r w:rsidRPr="000D197C">
        <w:rPr>
          <w:rFonts w:ascii="Times New Roman" w:eastAsia="Calibri" w:hAnsi="Times New Roman" w:cs="Times New Roman"/>
          <w:b/>
          <w:sz w:val="72"/>
          <w:szCs w:val="72"/>
        </w:rPr>
        <w:t>СОБРАНИЯ ДЕПУТАТОВ</w:t>
      </w:r>
    </w:p>
    <w:p w:rsidR="000D197C" w:rsidRPr="000D197C" w:rsidRDefault="000D197C" w:rsidP="000D197C">
      <w:pPr>
        <w:spacing w:after="0" w:line="240" w:lineRule="auto"/>
        <w:jc w:val="center"/>
        <w:rPr>
          <w:rFonts w:ascii="Times New Roman" w:eastAsia="Calibri" w:hAnsi="Times New Roman" w:cs="Times New Roman"/>
          <w:b/>
          <w:sz w:val="72"/>
          <w:szCs w:val="72"/>
        </w:rPr>
      </w:pPr>
      <w:r w:rsidRPr="000D197C">
        <w:rPr>
          <w:rFonts w:ascii="Times New Roman" w:eastAsia="Calibri" w:hAnsi="Times New Roman" w:cs="Times New Roman"/>
          <w:b/>
          <w:sz w:val="72"/>
          <w:szCs w:val="72"/>
        </w:rPr>
        <w:t xml:space="preserve"> ГОРОДА ОБОЯНИ</w:t>
      </w: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spacing w:after="0" w:line="240" w:lineRule="auto"/>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outlineLvl w:val="1"/>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 1. ОБЩИЕ ПОЛОЖЕНИЯ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Собрание депутатов города Обояни Курской области (далее – Собрание депутатов) является представительным органом муниципального образования «город Обоянь» Обоянского района Курской области </w:t>
      </w:r>
      <w:r w:rsidRPr="000D197C">
        <w:rPr>
          <w:rFonts w:ascii="Times New Roman" w:eastAsia="Times New Roman" w:hAnsi="Times New Roman" w:cs="Times New Roman"/>
          <w:sz w:val="26"/>
          <w:szCs w:val="26"/>
          <w:lang w:eastAsia="ru-RU"/>
        </w:rPr>
        <w:t xml:space="preserve">и осуществляет свои полномочия в соответствии с Конституцией и законодательством Российской Федерации, законами Курской области, Уставом </w:t>
      </w:r>
      <w:r w:rsidRPr="000D197C">
        <w:rPr>
          <w:rFonts w:ascii="Times New Roman" w:eastAsia="Calibri" w:hAnsi="Times New Roman" w:cs="Times New Roman"/>
          <w:sz w:val="26"/>
          <w:szCs w:val="26"/>
        </w:rPr>
        <w:t xml:space="preserve">муниципального образования «город Обоянь» Обоянского района Курской области </w:t>
      </w:r>
      <w:r w:rsidRPr="000D197C">
        <w:rPr>
          <w:rFonts w:ascii="Times New Roman" w:eastAsia="Times New Roman" w:hAnsi="Times New Roman" w:cs="Times New Roman"/>
          <w:sz w:val="26"/>
          <w:szCs w:val="26"/>
          <w:lang w:eastAsia="ru-RU"/>
        </w:rPr>
        <w:t xml:space="preserve">(далее - Уставом), настоящим </w:t>
      </w:r>
      <w:r w:rsidRPr="000D197C">
        <w:rPr>
          <w:rFonts w:ascii="Times New Roman" w:eastAsia="Calibri" w:hAnsi="Times New Roman" w:cs="Times New Roman"/>
          <w:sz w:val="26"/>
          <w:szCs w:val="26"/>
        </w:rPr>
        <w:t>Регламент Собрания депутатов города Обояни (далее – Регламент)</w:t>
      </w:r>
      <w:r w:rsidRPr="000D197C">
        <w:rPr>
          <w:rFonts w:ascii="Times New Roman" w:eastAsia="Times New Roman" w:hAnsi="Times New Roman" w:cs="Times New Roman"/>
          <w:sz w:val="26"/>
          <w:szCs w:val="26"/>
          <w:lang w:eastAsia="ru-RU"/>
        </w:rPr>
        <w:t>.</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 В соответствии с Уставом и Федеральным законом от 06 октября 2003 года №131-ФЗ «Об общих принципах организации местного самоуправления в Российской Федерации», </w:t>
      </w:r>
      <w:r w:rsidRPr="000D197C">
        <w:rPr>
          <w:rFonts w:ascii="Times New Roman" w:eastAsia="Calibri" w:hAnsi="Times New Roman" w:cs="Times New Roman"/>
          <w:sz w:val="26"/>
          <w:szCs w:val="26"/>
        </w:rPr>
        <w:t xml:space="preserve">Собрание депутатов </w:t>
      </w:r>
      <w:r w:rsidRPr="000D197C">
        <w:rPr>
          <w:rFonts w:ascii="Times New Roman" w:eastAsia="Times New Roman" w:hAnsi="Times New Roman" w:cs="Times New Roman"/>
          <w:sz w:val="26"/>
          <w:szCs w:val="26"/>
          <w:lang w:eastAsia="ru-RU"/>
        </w:rPr>
        <w:t xml:space="preserve">от своего имени выступает истцом и ответчиком в суде.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 Фактический и почтовый адрес: 306230, Курская область, город Обоянь, ул. Ленина, д.28.</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Регламент является правовым актом, определяющим: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порядок голосования;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организацию и деятельность Собрания;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подготовку и рассмотрение вопросов на заседаниях Собрания;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порядок избрания председателя Собрания и секретаря Собрания, их полномочия;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образование и организация работы депутатских комиссий и рабочих групп;</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гласность в работе Собрания депутатов и её постоянных комиссий;</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использование формы депутатского запроса;</w:t>
      </w:r>
      <w:r w:rsidRPr="000D197C">
        <w:rPr>
          <w:rFonts w:ascii="Times New Roman" w:eastAsia="Calibri" w:hAnsi="Times New Roman" w:cs="Times New Roman"/>
          <w:sz w:val="26"/>
          <w:szCs w:val="26"/>
        </w:rPr>
        <w:t xml:space="preserve"> </w:t>
      </w:r>
    </w:p>
    <w:p w:rsidR="000D197C" w:rsidRPr="000D197C" w:rsidRDefault="0064441D"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0D197C" w:rsidRPr="000D197C">
        <w:rPr>
          <w:rFonts w:ascii="Times New Roman" w:eastAsia="Calibri" w:hAnsi="Times New Roman" w:cs="Times New Roman"/>
          <w:sz w:val="26"/>
          <w:szCs w:val="26"/>
        </w:rPr>
        <w:t xml:space="preserve">Порядок деятельности Собрания депутатов, основные правила </w:t>
      </w:r>
      <w:r w:rsidRPr="000D197C">
        <w:rPr>
          <w:rFonts w:ascii="Times New Roman" w:eastAsia="Calibri" w:hAnsi="Times New Roman" w:cs="Times New Roman"/>
          <w:sz w:val="26"/>
          <w:szCs w:val="26"/>
        </w:rPr>
        <w:t>и процедуры</w:t>
      </w:r>
      <w:r w:rsidR="000D197C" w:rsidRPr="000D197C">
        <w:rPr>
          <w:rFonts w:ascii="Times New Roman" w:eastAsia="Calibri" w:hAnsi="Times New Roman" w:cs="Times New Roman"/>
          <w:sz w:val="26"/>
          <w:szCs w:val="26"/>
        </w:rPr>
        <w:t xml:space="preserve"> её работы устанавливаются Регламентом Собрания депутатов. Решения Собрания депутатов о принятии Регламента, внесении изменений и дополнений принимаются не менее чем двумя третями голосов от числа избранных депутатов Собрания депутатов.</w:t>
      </w:r>
    </w:p>
    <w:p w:rsidR="000D197C" w:rsidRPr="000D197C" w:rsidRDefault="0064441D"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lang w:eastAsia="ru-RU"/>
        </w:rPr>
      </w:pPr>
      <w:r>
        <w:rPr>
          <w:rFonts w:ascii="Times New Roman" w:eastAsia="Calibri" w:hAnsi="Times New Roman" w:cs="Times New Roman"/>
          <w:b/>
          <w:sz w:val="26"/>
          <w:szCs w:val="26"/>
        </w:rPr>
        <w:t xml:space="preserve"> </w:t>
      </w:r>
      <w:r w:rsidR="000D197C" w:rsidRPr="000D197C">
        <w:rPr>
          <w:rFonts w:ascii="Times New Roman" w:eastAsia="Calibri" w:hAnsi="Times New Roman" w:cs="Times New Roman"/>
          <w:sz w:val="26"/>
          <w:szCs w:val="26"/>
        </w:rPr>
        <w:t>Настоящий Регламент</w:t>
      </w:r>
      <w:r w:rsidR="000D197C" w:rsidRPr="000D197C">
        <w:rPr>
          <w:rFonts w:ascii="Times New Roman" w:eastAsia="Calibri" w:hAnsi="Times New Roman" w:cs="Times New Roman"/>
          <w:b/>
          <w:sz w:val="26"/>
          <w:szCs w:val="26"/>
        </w:rPr>
        <w:t xml:space="preserve"> </w:t>
      </w:r>
      <w:r w:rsidR="000D197C" w:rsidRPr="000D197C">
        <w:rPr>
          <w:rFonts w:ascii="Times New Roman" w:eastAsia="Calibri" w:hAnsi="Times New Roman" w:cs="Times New Roman"/>
          <w:sz w:val="26"/>
          <w:szCs w:val="26"/>
          <w:lang w:eastAsia="ru-RU"/>
        </w:rPr>
        <w:t>может быть изменён или дополнен в случае принятия законов или нормативных правовых актов, затрагивающих полномочия и вопросы ведения представительного органа местного самоуправления.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состоит из 15 депутатов, избираемых на муниципальных выборах по 15 одномандатным избирательным округам, на основе всеобщего, равного и прямого избирательного права путём тайного голосования. Срок полномочий депутатов Собрания депутатов составляет 5 лет.</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является правомочным, если в его состав избрано не менее двух третей от установленной численности депутатов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Полномочия </w:t>
      </w:r>
      <w:r w:rsidRPr="000D197C">
        <w:rPr>
          <w:rFonts w:ascii="Times New Roman" w:eastAsia="Times New Roman" w:hAnsi="Times New Roman" w:cs="Times New Roman"/>
          <w:sz w:val="26"/>
          <w:szCs w:val="26"/>
          <w:lang w:eastAsia="ru-RU"/>
        </w:rPr>
        <w:t xml:space="preserve">Собрания депутатов </w:t>
      </w:r>
      <w:r w:rsidRPr="000D197C">
        <w:rPr>
          <w:rFonts w:ascii="Times New Roman" w:eastAsia="Calibri" w:hAnsi="Times New Roman" w:cs="Times New Roman"/>
          <w:sz w:val="26"/>
          <w:szCs w:val="26"/>
        </w:rPr>
        <w:t xml:space="preserve">начинаются со дня начала работы </w:t>
      </w:r>
      <w:r w:rsidRPr="000D197C">
        <w:rPr>
          <w:rFonts w:ascii="Times New Roman" w:eastAsia="Times New Roman" w:hAnsi="Times New Roman" w:cs="Times New Roman"/>
          <w:sz w:val="26"/>
          <w:szCs w:val="26"/>
          <w:lang w:eastAsia="ru-RU"/>
        </w:rPr>
        <w:t xml:space="preserve">Собрания депутатов </w:t>
      </w:r>
      <w:r w:rsidRPr="000D197C">
        <w:rPr>
          <w:rFonts w:ascii="Times New Roman" w:eastAsia="Calibri" w:hAnsi="Times New Roman" w:cs="Times New Roman"/>
          <w:sz w:val="26"/>
          <w:szCs w:val="26"/>
        </w:rPr>
        <w:t xml:space="preserve">нового созыва. Началом работы </w:t>
      </w:r>
      <w:r w:rsidRPr="000D197C">
        <w:rPr>
          <w:rFonts w:ascii="Times New Roman" w:eastAsia="Times New Roman" w:hAnsi="Times New Roman" w:cs="Times New Roman"/>
          <w:sz w:val="26"/>
          <w:szCs w:val="26"/>
          <w:lang w:eastAsia="ru-RU"/>
        </w:rPr>
        <w:t>Собрания депутатов</w:t>
      </w:r>
      <w:r w:rsidRPr="000D197C">
        <w:rPr>
          <w:rFonts w:ascii="Times New Roman" w:eastAsia="Calibri" w:hAnsi="Times New Roman" w:cs="Times New Roman"/>
          <w:sz w:val="26"/>
          <w:szCs w:val="26"/>
        </w:rPr>
        <w:t xml:space="preserve"> нового созыва является день первого заседания вновь избранной </w:t>
      </w:r>
      <w:r w:rsidRPr="000D197C">
        <w:rPr>
          <w:rFonts w:ascii="Times New Roman" w:eastAsia="Times New Roman" w:hAnsi="Times New Roman" w:cs="Times New Roman"/>
          <w:sz w:val="26"/>
          <w:szCs w:val="26"/>
          <w:lang w:eastAsia="ru-RU"/>
        </w:rPr>
        <w:t xml:space="preserve">Собрания депутатов </w:t>
      </w:r>
      <w:r w:rsidRPr="000D197C">
        <w:rPr>
          <w:rFonts w:ascii="Times New Roman" w:eastAsia="Calibri" w:hAnsi="Times New Roman" w:cs="Times New Roman"/>
          <w:sz w:val="26"/>
          <w:szCs w:val="26"/>
        </w:rPr>
        <w:t xml:space="preserve">в </w:t>
      </w:r>
      <w:r w:rsidRPr="000D197C">
        <w:rPr>
          <w:rFonts w:ascii="Times New Roman" w:eastAsia="Calibri" w:hAnsi="Times New Roman" w:cs="Times New Roman"/>
          <w:sz w:val="26"/>
          <w:szCs w:val="26"/>
        </w:rPr>
        <w:lastRenderedPageBreak/>
        <w:t xml:space="preserve">правомочном составе. Со дня начала работы </w:t>
      </w:r>
      <w:r w:rsidRPr="000D197C">
        <w:rPr>
          <w:rFonts w:ascii="Times New Roman" w:eastAsia="Times New Roman" w:hAnsi="Times New Roman" w:cs="Times New Roman"/>
          <w:sz w:val="26"/>
          <w:szCs w:val="26"/>
          <w:lang w:eastAsia="ru-RU"/>
        </w:rPr>
        <w:t xml:space="preserve">Собрания депутатов </w:t>
      </w:r>
      <w:r w:rsidRPr="000D197C">
        <w:rPr>
          <w:rFonts w:ascii="Times New Roman" w:eastAsia="Calibri" w:hAnsi="Times New Roman" w:cs="Times New Roman"/>
          <w:sz w:val="26"/>
          <w:szCs w:val="26"/>
        </w:rPr>
        <w:t xml:space="preserve">нового созыва, полномочия </w:t>
      </w:r>
      <w:r w:rsidRPr="000D197C">
        <w:rPr>
          <w:rFonts w:ascii="Times New Roman" w:eastAsia="Times New Roman" w:hAnsi="Times New Roman" w:cs="Times New Roman"/>
          <w:sz w:val="26"/>
          <w:szCs w:val="26"/>
          <w:lang w:eastAsia="ru-RU"/>
        </w:rPr>
        <w:t xml:space="preserve">Собрания депутатов </w:t>
      </w:r>
      <w:r w:rsidRPr="000D197C">
        <w:rPr>
          <w:rFonts w:ascii="Times New Roman" w:eastAsia="Calibri" w:hAnsi="Times New Roman" w:cs="Times New Roman"/>
          <w:sz w:val="26"/>
          <w:szCs w:val="26"/>
        </w:rPr>
        <w:t>прежнего созыва прекращаются.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Полномочия депутатов Собрание депутатов нового созыва начинаются со дня направления в Собрания депутатов протоколов территориальной избирательной комиссии Обоянского района Курской области по итогам выборов депутатов Собрания депутатов очередного созыва.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 Управление и (или) распоряжение Собранием депутатов или отдельными депутатами (группами депутатов) Собрания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города Обояни и депутатов Собрания депутатов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4</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Деятельность Собрания депутатов основывается на принципах коллективного, свободного обсуждения и решения вопросов.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Заседания Собрания депутатов проводятся гласно и носят открытый характер, за исключением </w:t>
      </w:r>
      <w:r w:rsidR="0064441D" w:rsidRPr="000D197C">
        <w:rPr>
          <w:rFonts w:ascii="Times New Roman" w:eastAsia="Calibri" w:hAnsi="Times New Roman" w:cs="Times New Roman"/>
          <w:sz w:val="26"/>
          <w:szCs w:val="26"/>
        </w:rPr>
        <w:t>случаев,</w:t>
      </w:r>
      <w:r w:rsidRPr="000D197C">
        <w:rPr>
          <w:rFonts w:ascii="Times New Roman" w:eastAsia="Calibri" w:hAnsi="Times New Roman" w:cs="Times New Roman"/>
          <w:sz w:val="26"/>
          <w:szCs w:val="26"/>
        </w:rPr>
        <w:t xml:space="preserve"> установленных законодательством Российской Федерации и Курской области, а также Регламентом.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устанавливается Регламентом.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проводится гласно и носит открытый характер.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Собрание вправе принять решение о проведении закрытого заседания по требованию не менее (1/3) одной трети от установленной численности депутатов, председателя Собрания депутатов, Главы города Обояни. Собрание осуществляет свою деятельность на основе личного участия в её работе каждого депутата Собрания (далее - депутата).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Зал заседаний Собрания депутатов оформляется государственной, областной и городской символикой.</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Применение другой символики не допускается.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w:t>
      </w:r>
      <w:r w:rsidR="0064441D">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2.</w:t>
      </w:r>
      <w:r w:rsidR="0064441D">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 xml:space="preserve">ПОЛНОМОЧИЯ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tabs>
          <w:tab w:val="left" w:pos="4320"/>
          <w:tab w:val="left" w:pos="4500"/>
        </w:tabs>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6</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sz w:val="26"/>
          <w:szCs w:val="26"/>
        </w:rPr>
        <w:t>Собрание депутатов самостоятельно решает вопросы, относящиеся к ее ведению в соответствии с Конституцией Российской Федерации, федеральными законами, законами Курской области, Уставом муниципального образования "город Обоянь" Обоянского района Курской области и настоящим Регламентом.</w:t>
      </w:r>
      <w:r w:rsidR="0064441D">
        <w:rPr>
          <w:rFonts w:ascii="Times New Roman" w:eastAsia="Calibri" w:hAnsi="Times New Roman" w:cs="Times New Roman"/>
          <w:b/>
          <w:sz w:val="26"/>
          <w:szCs w:val="26"/>
        </w:rPr>
        <w:t xml:space="preserve"> </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В исключительной компетенции Собрания депутатов находятся: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 xml:space="preserve">1) принятие Устава города Обояни и внесение в него изменений и дополнений;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2) утверждение местного бюджета и отчёта о его исполнении;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4) утверждение стратегии социально-экономического развития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5) определение порядка управления и распоряжения имуществом, находящимся в муниципальной собственности;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6) определение порядка принятия решений о созданий,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7) определение порядка участия города Обояни в организациях межмуниципального сотрудничества;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9) контроль за исполнением органами местного самоуправления города Обояни и должностными лицами органов местного самоуправления города Обояни полномочий по решению вопросов местного значения;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10) принятие решения об удалении Главы города Обояни в отставку;</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11) утверждение правил благоустройства территории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К компетенции Собрания депутатов города Обояни относится: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принятие решения о назначении местного референдума;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назначение в соответствии с настоящим Уставом публичных слушаний;</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ab/>
        <w:t xml:space="preserve">осуществление права законодательной инициативы в Курской областной Думе;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утверждение структуры Администрации города Обояни по представлению Главы города Обояни;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определение порядка и условий приватизации муниципального имущества в соответствии с федеральным законодательством;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города Обояни,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избрание из своего состава Председателя Собрания депутатов; избрание Главы города Обояни из числа кандидатов, представленных конкурсной комиссией по результатам конкурса;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установление порядка проведения конкурса по отбору кандидатур на должность Главы города Обояни;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принятие Регламента Собрания депутатов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осуществление иных полномочий, отнесённых к ведению Собрания депутатов федеральными законами и принимаемыми в соответствии с ними Уставом Курской области, законами Курской области,</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Уставом.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заслушивает ежегодные отчёты Главы города Обояни о результатах его деятельности, деятельности Администрации города Обояни и иных подведомственных Главе города Обояни органов местного самоуправления города Обояни, в том числе о решении вопросов, поставленных Собранием депутатов города Обояни, в соответствии с Порядком проведения ежегодного отчёта Главы города Обояни перед Собранием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6.1</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Глава города Обояни в соответствии с Законом Курской области от 19 ноября 2014 года № 72-ЗКО «О порядке избрания и полномочиях глав муниципальных образований» и Уставом муниципального образования «город Обоянь» Обоянского района Курской области избирается Собранием депутатов города Обояни из числа кандидатов, представленных конкурсной комиссией по результатам конкурса сроком на пять лет и возглавляет Администрацию города Обояни.</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sz w:val="26"/>
          <w:szCs w:val="26"/>
          <w:lang w:eastAsia="ru-RU"/>
        </w:rPr>
        <w:t>Порядок проведения конкурса на замещение должности Главы города Обояни устанавливается решением Собрания депутатов города Обояни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«город Обоянь» Обоянского района Курской области.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Глава города Обояни избирается тайным голосованием.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Глава города Обояни считается избранным, если за него проголосовало более половины от установленной численности депутатов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Решение об избрании Главы города Обояни оформляется решением Собрания депутатов города Обояни. Указанное решение вступает в силу со дня его принятия и подлежит опубликованию в газете «Обоянская газета» в течении 5 календарных дней.</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7</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принимает нормативные и иные правовые акты по вопросам, не отнесённым к ведению Российской Федерации и Курской области, которые обязательны для исполнения Администрацией города Обояни и всеми находящимися на территории муниципального образования «город Обоянь» Обоянского района Курской области организациями независимо от форм собственности, должностными лицами и гражданами.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Собрание в пределах компетенции, установленной федеральными законами, законами Курской области, Уставом</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принимает:</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1) решения по вопросам местного значения, отнесённым к компетенции Собрания депутатов действующим законодательством и Уставом</w:t>
      </w:r>
      <w:r w:rsidRPr="000D197C">
        <w:rPr>
          <w:rFonts w:ascii="Times New Roman" w:eastAsia="Calibri" w:hAnsi="Times New Roman" w:cs="Times New Roman"/>
          <w:sz w:val="26"/>
          <w:szCs w:val="26"/>
        </w:rPr>
        <w:t xml:space="preserve"> муниципального образования «город Обоянь» Обоянского района Курской области</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2) решения по вопросам: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формирования рабочих органов Собрания,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кадровым вопросам Собрания депутатов (выборы Председателя Собрания депутатов и секретаря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и иным вопросам внутренней организации деятельности Собрания депутатов</w:t>
      </w:r>
    </w:p>
    <w:p w:rsidR="000D197C" w:rsidRPr="000D197C" w:rsidRDefault="0064441D" w:rsidP="000D197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0D197C" w:rsidRPr="000D197C">
        <w:rPr>
          <w:rFonts w:ascii="Times New Roman" w:eastAsia="Times New Roman" w:hAnsi="Times New Roman" w:cs="Times New Roman"/>
          <w:sz w:val="26"/>
          <w:szCs w:val="26"/>
          <w:lang w:eastAsia="ru-RU"/>
        </w:rPr>
        <w:t>принятия и изменения настоящего Регламента.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 3.</w:t>
      </w:r>
      <w:r w:rsidR="0064441D">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ПРЕДСЕДАТЕЛЬ И СЕКРЕТАРЬ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8</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Структуру Собрания депутатов составляют председатель Собрания депутатов города Обояни (далее – председатель Собрания депутатов), секретарь Собрания депутатов города Обояни (далее – секретарь Собрания депутатов), постоянные комиссии Собрания депутатов города Обояни (далее – постоянные комиссии).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9</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 Собрания депутатов - должностное лицо местного самоуправления, возглавляющее Собрание депутатов и осуществляющее свои полномочия на непостоянной основе.</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Председатель Собрания депутатов избирается из её состава на первом заседании на срок её полномочий путём открытого голосования и считается избранным, если за его кандидатуру проголосовало большинство </w:t>
      </w:r>
      <w:r w:rsidRPr="000D197C">
        <w:rPr>
          <w:rFonts w:ascii="Times New Roman" w:eastAsia="Times New Roman" w:hAnsi="Times New Roman" w:cs="Times New Roman"/>
          <w:sz w:val="26"/>
          <w:szCs w:val="26"/>
          <w:lang w:eastAsia="ru-RU"/>
        </w:rPr>
        <w:t>от установленной численности</w:t>
      </w:r>
      <w:r w:rsidRPr="000D197C">
        <w:rPr>
          <w:rFonts w:ascii="Times New Roman" w:eastAsia="Times New Roman" w:hAnsi="Times New Roman" w:cs="Times New Roman"/>
          <w:b/>
          <w:sz w:val="26"/>
          <w:szCs w:val="26"/>
          <w:lang w:eastAsia="ru-RU"/>
        </w:rPr>
        <w:t xml:space="preserve"> </w:t>
      </w:r>
      <w:r w:rsidRPr="000D197C">
        <w:rPr>
          <w:rFonts w:ascii="Times New Roman" w:eastAsia="Calibri" w:hAnsi="Times New Roman" w:cs="Times New Roman"/>
          <w:sz w:val="26"/>
          <w:szCs w:val="26"/>
        </w:rPr>
        <w:t>депутатов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10</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Кандидатуры на должность председателя Собрания депутатов предлагаются путём открытого выдвижения депутатами, Главой города Обояни. Депутат Собрания депутатов может выдвинуть и свою кандидатуру.</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 всем кандидатурам, давшим согласие баллотироваться, проводится обсуждение, в ходе которого они выступают на заседании и отвечают на вопросы депутатов. Время для выступления кандидатов определяется Собранием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Самоотвод принимается без голосования.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Избранным на должность председателя Собрания депутатов по итогам голосования считается тот кандидат, который получил более половины голосов </w:t>
      </w:r>
      <w:r w:rsidRPr="000D197C">
        <w:rPr>
          <w:rFonts w:ascii="Times New Roman" w:eastAsia="Times New Roman" w:hAnsi="Times New Roman" w:cs="Times New Roman"/>
          <w:sz w:val="26"/>
          <w:szCs w:val="26"/>
          <w:lang w:eastAsia="ru-RU"/>
        </w:rPr>
        <w:t xml:space="preserve">от установленной численности </w:t>
      </w:r>
      <w:r w:rsidRPr="000D197C">
        <w:rPr>
          <w:rFonts w:ascii="Times New Roman" w:eastAsia="Calibri" w:hAnsi="Times New Roman" w:cs="Times New Roman"/>
          <w:sz w:val="26"/>
          <w:szCs w:val="26"/>
        </w:rPr>
        <w:t>депутатов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11</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Председатель Собрания депутатов может быть освобождён от занимаемой должности решением Собрания депутатов, если за него проголосовало не менее 2/3 </w:t>
      </w:r>
      <w:r w:rsidRPr="000D197C">
        <w:rPr>
          <w:rFonts w:ascii="Times New Roman" w:eastAsia="Times New Roman" w:hAnsi="Times New Roman" w:cs="Times New Roman"/>
          <w:sz w:val="26"/>
          <w:szCs w:val="26"/>
          <w:lang w:eastAsia="ru-RU"/>
        </w:rPr>
        <w:t>от установленной численности</w:t>
      </w:r>
      <w:r w:rsidRPr="000D197C">
        <w:rPr>
          <w:rFonts w:ascii="Times New Roman" w:eastAsia="Calibri" w:hAnsi="Times New Roman" w:cs="Times New Roman"/>
          <w:sz w:val="26"/>
          <w:szCs w:val="26"/>
        </w:rPr>
        <w:t xml:space="preserve"> депутатов Собрания депутатов путём открытого голосования.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Основанием для освобождения председателя Собрания депутатов от занимаемой должности является систематическое неисполнение законов Российской Федерации, Курской области, </w:t>
      </w:r>
      <w:r w:rsidRPr="000D197C">
        <w:rPr>
          <w:rFonts w:ascii="Times New Roman" w:eastAsia="Times New Roman" w:hAnsi="Times New Roman" w:cs="Times New Roman"/>
          <w:sz w:val="26"/>
          <w:szCs w:val="26"/>
          <w:lang w:eastAsia="ru-RU"/>
        </w:rPr>
        <w:t>Устава</w:t>
      </w:r>
      <w:r w:rsidRPr="000D197C">
        <w:rPr>
          <w:rFonts w:ascii="Times New Roman" w:eastAsia="Calibri" w:hAnsi="Times New Roman" w:cs="Times New Roman"/>
          <w:sz w:val="26"/>
          <w:szCs w:val="26"/>
        </w:rPr>
        <w:t xml:space="preserve"> муниципального образования «город Обоянь» Обоянского района Курской области, Регламента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Вопрос об освобождении от занимаемой должности председателя Собрания депутатов рассматривается Собрания депутатов по требованию инициативной группы депутатов в составе не менее 1/3 </w:t>
      </w:r>
      <w:r w:rsidRPr="000D197C">
        <w:rPr>
          <w:rFonts w:ascii="Times New Roman" w:eastAsia="Times New Roman" w:hAnsi="Times New Roman" w:cs="Times New Roman"/>
          <w:sz w:val="26"/>
          <w:szCs w:val="26"/>
          <w:lang w:eastAsia="ru-RU"/>
        </w:rPr>
        <w:t xml:space="preserve">от установленной численности </w:t>
      </w:r>
      <w:r w:rsidRPr="000D197C">
        <w:rPr>
          <w:rFonts w:ascii="Times New Roman" w:eastAsia="Calibri" w:hAnsi="Times New Roman" w:cs="Times New Roman"/>
          <w:sz w:val="26"/>
          <w:szCs w:val="26"/>
        </w:rPr>
        <w:t>депутатов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Вопрос об освобождении от занимаемой должности председателя Собрания депутатов включается в повестку дня заседания, если за это предложение </w:t>
      </w:r>
      <w:r w:rsidRPr="000D197C">
        <w:rPr>
          <w:rFonts w:ascii="Times New Roman" w:eastAsia="Calibri" w:hAnsi="Times New Roman" w:cs="Times New Roman"/>
          <w:sz w:val="26"/>
          <w:szCs w:val="26"/>
        </w:rPr>
        <w:lastRenderedPageBreak/>
        <w:t>проголосовало более половины депутатов от числа депутатов, присутствующих на заседании.</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Перед началом голосования по вопросу об освобождении от занимаемой должности председателя Собрания депутатов, ему в обязательном порядке предоставляется слово для выступления.</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12</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Добровольное сложение председателем Собрания депутатов своих полномочий удовлетворяется на основании его письменного заявления. В случае непринятия Собранием депутатов отставки председатель Собрания депутатов вправе сложить свои полномочия по истечении двух недель после подачи заявления.</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13</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Calibri" w:hAnsi="Times New Roman" w:cs="Times New Roman"/>
          <w:sz w:val="26"/>
          <w:szCs w:val="26"/>
        </w:rPr>
        <w:t xml:space="preserve">- является официальным представителем Собрания депутатов в отношениях с жителями города Обояни, </w:t>
      </w:r>
      <w:r w:rsidRPr="000D197C">
        <w:rPr>
          <w:rFonts w:ascii="Times New Roman" w:eastAsia="Times New Roman" w:hAnsi="Times New Roman" w:cs="Times New Roman"/>
          <w:sz w:val="26"/>
          <w:szCs w:val="26"/>
          <w:lang w:eastAsia="ru-RU"/>
        </w:rPr>
        <w:t xml:space="preserve">органами </w:t>
      </w:r>
      <w:r w:rsidRPr="000D197C">
        <w:rPr>
          <w:rFonts w:ascii="Times New Roman" w:eastAsia="Calibri" w:hAnsi="Times New Roman" w:cs="Times New Roman"/>
          <w:sz w:val="26"/>
          <w:szCs w:val="26"/>
        </w:rPr>
        <w:t>и представителями</w:t>
      </w:r>
      <w:r w:rsidRPr="000D197C">
        <w:rPr>
          <w:rFonts w:ascii="Times New Roman" w:eastAsia="Times New Roman" w:hAnsi="Times New Roman" w:cs="Times New Roman"/>
          <w:sz w:val="26"/>
          <w:szCs w:val="26"/>
          <w:lang w:eastAsia="ru-RU"/>
        </w:rPr>
        <w:t xml:space="preserve"> государственной власти,</w:t>
      </w:r>
      <w:r w:rsidRPr="000D197C">
        <w:rPr>
          <w:rFonts w:ascii="Times New Roman" w:eastAsia="Calibri" w:hAnsi="Times New Roman" w:cs="Times New Roman"/>
          <w:sz w:val="26"/>
          <w:szCs w:val="26"/>
        </w:rPr>
        <w:t xml:space="preserve"> органами </w:t>
      </w:r>
      <w:r w:rsidRPr="000D197C">
        <w:rPr>
          <w:rFonts w:ascii="Times New Roman" w:eastAsia="Times New Roman" w:hAnsi="Times New Roman" w:cs="Times New Roman"/>
          <w:sz w:val="26"/>
          <w:szCs w:val="26"/>
          <w:lang w:eastAsia="ru-RU"/>
        </w:rPr>
        <w:t xml:space="preserve">и должностными лицами </w:t>
      </w:r>
      <w:r w:rsidRPr="000D197C">
        <w:rPr>
          <w:rFonts w:ascii="Times New Roman" w:eastAsia="Calibri" w:hAnsi="Times New Roman" w:cs="Times New Roman"/>
          <w:sz w:val="26"/>
          <w:szCs w:val="26"/>
        </w:rPr>
        <w:t>местного самоуправления, организациями</w:t>
      </w:r>
      <w:r w:rsidRPr="000D197C">
        <w:rPr>
          <w:rFonts w:ascii="Times New Roman" w:eastAsia="Times New Roman" w:hAnsi="Times New Roman" w:cs="Times New Roman"/>
          <w:sz w:val="26"/>
          <w:szCs w:val="26"/>
          <w:lang w:eastAsia="ru-RU"/>
        </w:rPr>
        <w:t xml:space="preserve"> независимо от форм собственности.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осуществляет руководство деятельностью Собрания депутатов и ее органов;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организует подготовку и проведение заседаний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формирует проект повестки дня, очередного заседания Собрания депутатов и принимает решение о включении проектов нормативных и иных правовых актов в повестку дня очередного заседания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 </w:t>
      </w:r>
      <w:r w:rsidRPr="000D197C">
        <w:rPr>
          <w:rFonts w:ascii="Times New Roman" w:eastAsia="Times New Roman" w:hAnsi="Times New Roman" w:cs="Times New Roman"/>
          <w:sz w:val="26"/>
          <w:szCs w:val="26"/>
          <w:lang w:eastAsia="ru-RU"/>
        </w:rPr>
        <w:t>председательствует</w:t>
      </w:r>
      <w:r w:rsidRPr="000D197C">
        <w:rPr>
          <w:rFonts w:ascii="Times New Roman" w:eastAsia="Calibri" w:hAnsi="Times New Roman" w:cs="Times New Roman"/>
          <w:sz w:val="26"/>
          <w:szCs w:val="26"/>
        </w:rPr>
        <w:t xml:space="preserve"> на заседаниях Собрания депутатов и контролирует выполнение Регламента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подписывает и направляет</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Главе города Обояни нормативные правовые акты, принятые Собрания депутатов,</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для подписания и опубликования (обнародования);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подписывает самостоятельно решения Собрания депутатов, не имеющие нормативного характера;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издаёт и подписывает постановления и распоряжения Собрания депутатов по вопросам организации деятельности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 - подписывает протоколы заседаний и другие документы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даёт поручения депутатским комиссиям и рабочим группам по вопросам их ведения;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 принимает меры по обеспечению гласности и учёту общественного мнения в работе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 организует приём граждан и представителей организаций в </w:t>
      </w:r>
      <w:r w:rsidRPr="000D197C">
        <w:rPr>
          <w:rFonts w:ascii="Times New Roman" w:eastAsia="Calibri" w:hAnsi="Times New Roman" w:cs="Times New Roman"/>
          <w:sz w:val="26"/>
          <w:szCs w:val="26"/>
        </w:rPr>
        <w:t>Собрании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 заключает договоры и соглашения от имени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r w:rsidRPr="000D197C">
        <w:rPr>
          <w:rFonts w:ascii="Times New Roman" w:eastAsia="Calibri" w:hAnsi="Times New Roman" w:cs="Times New Roman"/>
          <w:sz w:val="26"/>
          <w:szCs w:val="26"/>
        </w:rPr>
        <w:t xml:space="preserve">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разрешает иные вопросы организации деятельности Собрания депутатов в соответствии с Регламентом Собрания депутатов и другими правовыми актами;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организует контроль за исполнением принятых решений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 xml:space="preserve">- осуществляет иные права и обязанности, порученные ему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или возложенные на него действующим законодательством;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 принимает участие в работе любой комиссии, рабочей группы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 действует без доверенности от имени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r w:rsidRPr="000D197C">
        <w:rPr>
          <w:rFonts w:ascii="Times New Roman" w:eastAsia="Calibri" w:hAnsi="Times New Roman" w:cs="Times New Roman"/>
          <w:sz w:val="26"/>
          <w:szCs w:val="26"/>
        </w:rPr>
        <w:t xml:space="preserve">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 при отсутствии председателя Собрания депутатов из состава депутатов избирается временный председатель Собрания депутатов. Временный председатель Собрания депутатов считается избранным, если за него проголосовало более половины </w:t>
      </w:r>
      <w:r w:rsidRPr="000D197C">
        <w:rPr>
          <w:rFonts w:ascii="Times New Roman" w:eastAsia="Times New Roman" w:hAnsi="Times New Roman" w:cs="Times New Roman"/>
          <w:sz w:val="26"/>
          <w:szCs w:val="26"/>
          <w:lang w:eastAsia="ru-RU"/>
        </w:rPr>
        <w:t>от установленной численности</w:t>
      </w:r>
      <w:r w:rsidRPr="000D197C">
        <w:rPr>
          <w:rFonts w:ascii="Times New Roman" w:eastAsia="Calibri" w:hAnsi="Times New Roman" w:cs="Times New Roman"/>
          <w:sz w:val="26"/>
          <w:szCs w:val="26"/>
        </w:rPr>
        <w:t xml:space="preserve"> депутатов, избранных в Собрание депутатов;</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14</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Секретарь Собрания депутатов осуществляет свои полномочия на непостоянной основе.</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Секретарь Собрания депутатов избирается на заседании по представлению председателя Собрания депутатов и депутатов на срок полномочий Собрания депутатов путём открытого голосования и считается избранным, если в результате голосования он получил более половины голосов </w:t>
      </w:r>
      <w:r w:rsidRPr="000D197C">
        <w:rPr>
          <w:rFonts w:ascii="Times New Roman" w:eastAsia="Times New Roman" w:hAnsi="Times New Roman" w:cs="Times New Roman"/>
          <w:sz w:val="26"/>
          <w:szCs w:val="26"/>
          <w:lang w:eastAsia="ru-RU"/>
        </w:rPr>
        <w:t>от установленной численности</w:t>
      </w:r>
      <w:r w:rsidRPr="000D197C">
        <w:rPr>
          <w:rFonts w:ascii="Times New Roman" w:eastAsia="Times New Roman" w:hAnsi="Times New Roman" w:cs="Times New Roman"/>
          <w:b/>
          <w:sz w:val="26"/>
          <w:szCs w:val="26"/>
          <w:lang w:eastAsia="ru-RU"/>
        </w:rPr>
        <w:t xml:space="preserve"> </w:t>
      </w:r>
      <w:r w:rsidRPr="000D197C">
        <w:rPr>
          <w:rFonts w:ascii="Times New Roman" w:eastAsia="Calibri" w:hAnsi="Times New Roman" w:cs="Times New Roman"/>
          <w:sz w:val="26"/>
          <w:szCs w:val="26"/>
        </w:rPr>
        <w:t xml:space="preserve">депутатов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Освобождение от должности секретаря Собрания депутатов проводится в том же порядке, что и председателя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w:t>
      </w:r>
      <w:r w:rsidR="0064441D">
        <w:rPr>
          <w:rFonts w:ascii="Times New Roman" w:eastAsia="Times New Roman" w:hAnsi="Times New Roman" w:cs="Times New Roman"/>
          <w:b/>
          <w:sz w:val="26"/>
          <w:szCs w:val="26"/>
          <w:lang w:eastAsia="ru-RU"/>
        </w:rPr>
        <w:t xml:space="preserve"> </w:t>
      </w:r>
      <w:r w:rsidRPr="000D197C">
        <w:rPr>
          <w:rFonts w:ascii="Times New Roman" w:eastAsia="Times New Roman" w:hAnsi="Times New Roman" w:cs="Times New Roman"/>
          <w:b/>
          <w:sz w:val="26"/>
          <w:szCs w:val="26"/>
          <w:lang w:eastAsia="ru-RU"/>
        </w:rPr>
        <w:t>15</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Председатель Собрания может быть отозван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с должности путём голосования. Вопрос об отзыве может быть предложен в повестку дня по требованию депутатской группы по признакам партийной принадлежности, постоянной комиссией, группы депутатов в составе не менее 1/3 установленного численного состава депутатов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При рассмотрении вопроса об отзыве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ему должно быть предоставлено время для выступления.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Тайное голосование по вопросу об отзыве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проводится в порядке, установленном статьёй</w:t>
      </w:r>
      <w:r w:rsidRPr="000D197C">
        <w:rPr>
          <w:rFonts w:ascii="Times New Roman" w:eastAsia="Times New Roman" w:hAnsi="Times New Roman" w:cs="Times New Roman"/>
          <w:b/>
          <w:sz w:val="26"/>
          <w:szCs w:val="26"/>
          <w:lang w:eastAsia="ru-RU"/>
        </w:rPr>
        <w:t xml:space="preserve"> </w:t>
      </w:r>
      <w:r w:rsidRPr="000D197C">
        <w:rPr>
          <w:rFonts w:ascii="Times New Roman" w:eastAsia="Times New Roman" w:hAnsi="Times New Roman" w:cs="Times New Roman"/>
          <w:sz w:val="26"/>
          <w:szCs w:val="26"/>
          <w:lang w:eastAsia="ru-RU"/>
        </w:rPr>
        <w:t>44 настоящего Регламента.</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Председатель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считается отозванным, если в результате тайного голосования за его отзыв проголосовало 2/3 от установленной численности</w:t>
      </w:r>
      <w:r w:rsidRPr="000D197C">
        <w:rPr>
          <w:rFonts w:ascii="Times New Roman" w:eastAsia="Times New Roman" w:hAnsi="Times New Roman" w:cs="Times New Roman"/>
          <w:b/>
          <w:sz w:val="26"/>
          <w:szCs w:val="26"/>
          <w:lang w:eastAsia="ru-RU"/>
        </w:rPr>
        <w:t xml:space="preserve"> </w:t>
      </w:r>
      <w:r w:rsidRPr="000D197C">
        <w:rPr>
          <w:rFonts w:ascii="Times New Roman" w:eastAsia="Calibri" w:hAnsi="Times New Roman" w:cs="Times New Roman"/>
          <w:sz w:val="26"/>
          <w:szCs w:val="26"/>
        </w:rPr>
        <w:t>депутатов 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В случае отзыва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выборы нового председателя, проводятся не позднее 14 дней со дня отзыва.</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16</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Полномочия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и секретаря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прекращаются досрочно в случае подачи личного заявления, вступления в силу решения суда или в случае смерти и оформляются решением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Их полномочия прекращаются со дня, определённого данным решением.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Calibri" w:hAnsi="Times New Roman" w:cs="Times New Roman"/>
          <w:sz w:val="26"/>
          <w:szCs w:val="26"/>
        </w:rPr>
        <w:t xml:space="preserve">Собрание депутатов </w:t>
      </w:r>
      <w:r w:rsidRPr="000D197C">
        <w:rPr>
          <w:rFonts w:ascii="Times New Roman" w:eastAsia="Times New Roman" w:hAnsi="Times New Roman" w:cs="Times New Roman"/>
          <w:sz w:val="26"/>
          <w:szCs w:val="26"/>
          <w:lang w:eastAsia="ru-RU"/>
        </w:rPr>
        <w:t>обязано не позднее, чем через 14 дней после прекращения исполнения председателем и секретарём своих должностных обязанностей провести выборы нового председателя и секретаря.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 xml:space="preserve">В случае отсутствия секретаря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на очередном её заседании Собрания избирает временно из своего состава секретаря Собрания на день проведения заседания.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17</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Секретарь Собрания депутатов исполняет свои функции в соответствии с распределением обязанностей и может возглавлять одну из постоянных комиссий Собрания депутатов, выполняет поручения председателя Собрания депутатов.</w:t>
      </w:r>
      <w:r w:rsidRPr="000D197C">
        <w:rPr>
          <w:rFonts w:ascii="Times New Roman" w:eastAsia="Calibri" w:hAnsi="Times New Roman" w:cs="Times New Roman"/>
          <w:sz w:val="24"/>
        </w:rPr>
        <w:t xml:space="preserve"> </w:t>
      </w:r>
      <w:r w:rsidRPr="000D197C">
        <w:rPr>
          <w:rFonts w:ascii="Times New Roman" w:eastAsia="Calibri" w:hAnsi="Times New Roman" w:cs="Times New Roman"/>
          <w:sz w:val="26"/>
          <w:szCs w:val="26"/>
        </w:rPr>
        <w:t>Секретарь Собрания депутатов осуществляет свои полномочия на непостоянной основе. Деятельность секретаря осуществляется под руководством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Секретарь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 присутствует на заседаниях Собрания депутатов, постоянных комиссий Собрания депутатов, иных мероприятиях, проводимых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ведёт протоколы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подписывает протоколы заседаний;</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В случае временного отсутствия секретаря Собрания депутатов на очередном заседании по предложению председательствующего Собрания депутатов принимается протокольное решение о возложении обязанностей секретаря на другого депутата на период проведения очередного заседания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w:t>
      </w:r>
      <w:r w:rsidR="0064441D">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4. ПОСТОЯННЫЕ КОМИССИИ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18</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Постоянная комиссия</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в</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своей деятельности руководствуется законодательными актами Российской Федерации, Курской области, постановлениями и распоряжениями Губернатора Курской области. Уставом муниципального образования «город Обоянь» Обоянского района Курской области. Регламентом, решениями Собрания депутатов города Обояни, Положением о постоянной</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комиссии.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города Обояни на срок своих полномочий из числа депутатов Собрания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осуществления контроля за исполнением действующего законодательства Администрацией города Обояни, предприятиями, учреждениями, организациями в пределах своей компетенции.</w:t>
      </w:r>
      <w:r w:rsidRPr="000D197C">
        <w:rPr>
          <w:rFonts w:ascii="Times New Roman" w:eastAsia="Calibri" w:hAnsi="Times New Roman" w:cs="Times New Roman"/>
          <w:color w:val="0000FF"/>
          <w:sz w:val="28"/>
          <w:szCs w:val="28"/>
        </w:rPr>
        <w:t xml:space="preserve"> </w:t>
      </w:r>
      <w:r w:rsidRPr="000D197C">
        <w:rPr>
          <w:rFonts w:ascii="Times New Roman" w:eastAsia="Calibri" w:hAnsi="Times New Roman" w:cs="Times New Roman"/>
          <w:sz w:val="26"/>
          <w:szCs w:val="26"/>
        </w:rPr>
        <w:t>Численный состав комиссии не может быть менее 3-х человек</w:t>
      </w:r>
      <w:r w:rsidRPr="000D197C">
        <w:rPr>
          <w:rFonts w:ascii="Times New Roman" w:eastAsia="Calibri" w:hAnsi="Times New Roman" w:cs="Times New Roman"/>
          <w:sz w:val="28"/>
          <w:szCs w:val="28"/>
        </w:rPr>
        <w:t>.</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Постоянные комиссии являются структурными органами Собрания депутатов, ответственны перед ней и ей подотчётны.</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Постоянные комиссии действуют на основе федерального и регионального законодательства, Устава муниципального образования «город Обоянь» Обоянского района Курской области, Регламента Собрания депутатов и Положения о постоянных (депутатских) комиссиях, принятых Собранием депутатов.</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Положение о постоянной комиссии утверждается</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Собранием депутатов.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19</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избирает из своего состава следующие постоянные комиссии:</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 экономике, бюджету, финансам</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и налоговой политике;</w:t>
      </w:r>
    </w:p>
    <w:p w:rsidR="000D197C" w:rsidRPr="000D197C" w:rsidRDefault="000D197C" w:rsidP="000D19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w:t>
      </w:r>
      <w:r w:rsidRPr="000D197C">
        <w:rPr>
          <w:rFonts w:ascii="Times New Roman" w:eastAsia="Calibri" w:hAnsi="Times New Roman" w:cs="Times New Roman"/>
          <w:sz w:val="26"/>
          <w:szCs w:val="26"/>
        </w:rPr>
        <w:t>по вопросам работы муниципальных предприятий, учреждений, организаций</w:t>
      </w:r>
      <w:r w:rsidRPr="000D197C">
        <w:rPr>
          <w:rFonts w:ascii="Times New Roman" w:eastAsia="Times New Roman" w:hAnsi="Times New Roman" w:cs="Times New Roman"/>
          <w:sz w:val="26"/>
          <w:szCs w:val="26"/>
          <w:lang w:eastAsia="ru-RU"/>
        </w:rPr>
        <w:t>;</w:t>
      </w:r>
    </w:p>
    <w:p w:rsidR="000D197C" w:rsidRPr="000D197C" w:rsidRDefault="000D197C" w:rsidP="000D19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по социальным вопросам;</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20</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Структура, функции, полномочия, организация работы и другие вопросы деятельности постоянных комиссий Собрания депутатов определяются Положением о постоянных комиссиях, принимаемым Собранием депутатов не позднее четырёх недель после очередных выборов депутатов Собрания депутатов, и осуществляются в соответствии с Регламентом.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О формировании постоянных комиссий Собрание депутатов и их состава принимаются соответствующие решения.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21</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Постоянные комиссии Собрания депутатов осуществляют следующее:</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разрабатывают предложения для рассмотрения их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готовят проекты решений Собрания депутатов по вопросам, относящимся к их ведению;</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рассматривают материалы и проекты решений по вопросам, вносимым на рассмотрение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готовят заключения по вопросам, внесённым на рассмотрение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по вопросам, внесённым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контролируют выполнение решений Собрания депутатов Администрацией города Обояни, предприятиями, учреждениями и организациями, расположенными на территории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взаимодействуют по предмету своего ведения с Администрацией города Обояни государственными и общественными организациями, предприятиями, учреждениями и организациями города, других районов Курской области;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имеют право требовать от любых органов местного самоуправления, предприятий, учреждений и организаций, расположенных на территории города Обояни, их должностных лиц предоставления информации в установленные законом сроки;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проводят проверку деятельности учреждений, предприятий, относительно которых комиссия располагает фактами о грубых нарушениях Устава, законодательства Курской области и РФ, игнорировании решений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заслушивают на своих заседаниях отчёты, доклады и сообщения должностных лиц Администрации города Обояни, предприятий, учреждений и организаций, расположенных на территории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вносят предложения о заслушивании на заседании Собрания депутатов отчёта или информации о работе любого из отделов Администрации города Обояни, либо должностного лица о выполнении ими решений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вносят предложения о созыве внеочередного заседания Собрания депутатов в порядке, предусмотренном настоящим Регламентом.</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 xml:space="preserve"> - вносят предложения в Собрание депутатов о проведении референдумов по важнейшим социально-экономическим вопросам, затрагивающим интересы населения города; </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предварительно, не менее чем за 5 дней, рассматривать проекты документов и вносить свои предложения на рассмотрение Собрания.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22</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Председатели постоянных комиссий избираются на первом заседании постоянной комиссии большинством голосов от общего числа членов комиссии, и утверждается Собранием депутатов. Председатель комиссии подотчётен Собранию депутатов, комиссии и может быть отозван Собранием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Кандидатуры на должность председателей комиссий выдвигаются членами постоянных комиссий, а также вносятся путём самовыдвижения.</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b/>
          <w:sz w:val="26"/>
          <w:szCs w:val="26"/>
        </w:rPr>
      </w:pPr>
      <w:r w:rsidRPr="000D197C">
        <w:rPr>
          <w:rFonts w:ascii="Times New Roman" w:eastAsia="Calibri" w:hAnsi="Times New Roman" w:cs="Times New Roman"/>
          <w:sz w:val="26"/>
          <w:szCs w:val="26"/>
        </w:rPr>
        <w:t>Формирование постоянных комиссий производится на основе пожеланий депутатов. Депутат не может состоять более чем в 2 (двух) постоянных комиссиях</w:t>
      </w:r>
      <w:r w:rsidRPr="000D197C">
        <w:rPr>
          <w:rFonts w:ascii="Times New Roman" w:eastAsia="Calibri" w:hAnsi="Times New Roman" w:cs="Times New Roman"/>
          <w:b/>
          <w:sz w:val="26"/>
          <w:szCs w:val="26"/>
        </w:rPr>
        <w:t>.</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Депутаты вправе участвовать с правом совещательного голоса в работе постоянных комиссий, членами которых они не являются.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 Собрания депутатов не может быть членом постоянных комиссий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23</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Основной формой работы постоянной комиссии является заседание.</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Заседания комиссий могут проводиться по мере необходимости.</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Заседания постоянных комиссий правомочны, если на них присутствует более половины состава комиссии.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В случае невозможности прибыть на заседание член комиссии сообщает об этом председателю постоянной комиссии.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Постоянные комиссии могут проводить совместные заседания с другими комиссиями. Их по договорённости ведёт один из председателей комиссий в зависимости от рассматриваемого вопроса.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Протоколы, решения, заключения и рекомендации совместных заседаний подписываются председателями комиссий, принимающих участие в рассмотрении вопроса.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В заседаниях постоянной комиссии могут участвовать с правом совещательного голоса депутаты Собрания депутатов, не входящие в её состав, должностные лица Администрации города Обояни.</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По итогам рассмотрения вопросов на своих заседаниях комиссии принимают заключения, обязательные для рассмотрения любых органов местного самоуправления, предприятий, учреждений и организаций, расположенных на территории города Обояни, которым они адресованы.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О результатах рассмотрения, заключения и о принятых мерах комиссии сообщается в соответствии с федеральными и региональными законами.</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Заключения комиссии могут быть не рассмотрены в случаях их несоответствия законодательству Российской Федерации. </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24</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Председатель постоянной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руководит работой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 xml:space="preserve">председательствует на заседаниях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созывает заседания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организует подготовку необходимых материалов к заседанию постоянной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вызывает членов комиссии для работы в подготовительных комиссиях, а также для выполнения других поручений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 и учёных;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представляет комиссию в отношениях с Администрацией города Обояни, с органами государственной власти и местного самоуправления, предприятиями, учреждениями и организациями;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организует работу по исполнению решений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информирует Администрацию города Обояни о рассмотренных в комиссии вопросах, а также о мерах, принятых по реализации рекомендаций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информирует членов комиссий о выполнении решений комиссии и рассмотрении её рекомендаций и заключений;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организует ведение делопроизводства постоянной комиссии.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25</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Член постоянной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принимает участие в деятельности комиссии, выполнении решений и поручений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пользуется решающим голосом по всем вопросам, рассматриваемым комиссией;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Члену постоянной комиссии по вопросам, вынесенным на обсуждение комиссии, предоставляются необходимые документы и другие материалы.</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26</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При необходимости Собрание депутатов может образовывать временные комиссии. Задачи и срок полномочий временных комиссий определяются Собранием депутатов при их образовании.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b/>
          <w:sz w:val="26"/>
          <w:szCs w:val="26"/>
        </w:rPr>
        <w:lastRenderedPageBreak/>
        <w:t>Глава 5. ОСУЩЕСТВЛЕНИЕ ДЕПУТАТСКОЙ ДЕЯТЕЛЬНОСТИ</w:t>
      </w: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27</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Основными формами деятельности депутатов Собрания депутатов являются: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участие в заседаниях Собрания депутатов, работа в комиссиях Собрания депутатов, а также работа в избирательном округе.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 на территории избирательного округа обеспечивается необходимыми условиями для проведения встреч с избирателями округа. На указанных встречах депутат информирует избирателей о принятых решениях Собранием депутатов, обсуждает проекты решений Собрания, выявляет и изучает общественное мнение.</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Депутаты Собрания депутатов не реже одного раза в квартал могут проводить приём граждан. Администрацией города Обояни предоставляется помещение (кабинет) выделенный для работы депутатов, приём граждан осуществляется по предварительной записи граждан.</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Депутаты Собрания депутатов имеют право участвовать в проверке работы муниципальных предприятий, учреждений, организаций, расположенных на подведомственной территории, по вопросам, относящимся к ведению Собрания депутатов. По результатам проверок Собрания депутатов вносит в компетентные органы предложения об устранении выявленных недостатков, отмене незаконных решений, привлечении к ответственности лиц, виновных в нарушении депутатской этики и действующего законодательства. О принятых мерах по реализации высказанных предложений и замечаний указанные органы и должностные лица обязаны не позднее, чем в месячный срок информировать Собрания депутатов.</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28</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Гарантии беспрепятственного и эффективного осуществления прав и обязанностей депутата Собрания депутатов устанавливаются федеральным законодательством и законодательством Курской области, Уставом муниципального образования «город Обоянь»</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Обоянского района Курской области и Регламентом Собрания депутатов.</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Каждому депутату Собрания депутатов гарантируются права: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избирать и быть избранным в органы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высказывать мнение по персональному составу создаваемых Собрания депутатов органов и кандидатурам должностных лиц, избираемых, назначаемых или утверждаемых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предлагать на рассмотрение Собрания депутатов вопросы и проекты, в том числе о внесении изменений в действующие решения;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вносить предложения и замечания по повестке дня, по порядку рассмотрения и существу обсуждаемых вопросов, поправки к проектам решений и к другим правовым актам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вносить предложения о заслушивании на заседании Собрания депутатов внеочередного отчёта или информации любого отдела Администрации города Обояни, либо должностного лица по вопросам, отнесённым к компетенции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ставить вопрос о недоверии органам, образованным или избранным Собрания депутатов, назначенным, утверждённым или избранным ими должностным лицам;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 xml:space="preserve">участвовать в прениях, обращаться с запросами, задавать вопросы докладчикам и председательствующему на заседании, требовать ответа, с обоснованием своих предложений и по мотивам голосования, давать справки;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оглашать на заседаниях Собрания депутатов обращения граждан, имеющих, по его мнению, общественное значение;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депутату обеспечиваются условия для осуществления его прав и обязанностей в деятельности Собрания депутатов, установленных Конституцией Российской Федерации, федеральными законами и законами Курской области, Уставом муниципального образования «город Обоянь» Обоянского района Курской области и настоящим Регламентом.</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29</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u w:val="single"/>
          <w:lang w:eastAsia="ru-RU"/>
        </w:rPr>
      </w:pPr>
      <w:r w:rsidRPr="000D197C">
        <w:rPr>
          <w:rFonts w:ascii="Times New Roman" w:eastAsia="Times New Roman" w:hAnsi="Times New Roman" w:cs="Times New Roman"/>
          <w:sz w:val="26"/>
          <w:szCs w:val="26"/>
          <w:lang w:eastAsia="ru-RU"/>
        </w:rPr>
        <w:t xml:space="preserve">Депутат или группа депутатов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вправе обращаться с депутатским запросом к Главе города Обояни, руководителям предприятий, учреждений, организаций всех форм собственности, расположенных на территории города Обояни.</w:t>
      </w:r>
      <w:r w:rsidRPr="000D197C">
        <w:rPr>
          <w:rFonts w:ascii="Times New Roman" w:eastAsia="Times New Roman" w:hAnsi="Times New Roman" w:cs="Times New Roman"/>
          <w:b/>
          <w:sz w:val="26"/>
          <w:szCs w:val="26"/>
          <w:lang w:eastAsia="ru-RU"/>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Орган или должностное лицо, к которому обращён депутатский запрос, должен дать ответ на него в устной форме (на очередном заседании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или в письменной форме в соответствии с действующим законодательством.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Ответ на депутатский запрос оглашается на заседании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30</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 соответствии с действующим законодательством по вопросам депутатской деятельности депутат Собрания депутатов на территории города Обояни пользуется правом безотлагательного приёма руководителями и другими должностными лицами органов местного самоуправления города Обояни.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 Собрания депутатов обеспечивается документами органов местного самоуправления города Обояни, а также иными информационными и справочными материалами в порядке, установленном Регламентом.</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 Депутат Собрания депутатов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города Обояни на территории города Обояни.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Депутат Собрания депутатов имеет право на приобретение льготного проездного документа на все виды пассажирского транспорта, за исключением такси для проезда на территории города Обояни. Расходы на приобретение льготного проездного документа осуществляются за счёт средств местного бюджета города Обояни. </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Calibri" w:hAnsi="Times New Roman" w:cs="Times New Roman"/>
          <w:sz w:val="26"/>
          <w:szCs w:val="26"/>
        </w:rPr>
        <w:t>Иные гарантии осуществления полномочий депутатов Собрания депутатов устанавливаются Уставом в соответствии с федеральными законами и законами Курской области.</w:t>
      </w:r>
      <w:r w:rsidRPr="000D197C">
        <w:rPr>
          <w:rFonts w:ascii="Times New Roman" w:eastAsia="Times New Roman" w:hAnsi="Times New Roman" w:cs="Times New Roman"/>
          <w:b/>
          <w:sz w:val="26"/>
          <w:szCs w:val="26"/>
          <w:lang w:eastAsia="ru-RU"/>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b/>
          <w:sz w:val="26"/>
          <w:szCs w:val="26"/>
        </w:rPr>
        <w:lastRenderedPageBreak/>
        <w:t>Глава 6. ОБЩИЙ ПОРЯДОК РАБОТЫ СОБРАНИЯ ДЕПУТАТОВ</w:t>
      </w:r>
      <w:r w:rsidRPr="000D197C">
        <w:rPr>
          <w:rFonts w:ascii="Times New Roman" w:eastAsia="Calibri" w:hAnsi="Times New Roman" w:cs="Times New Roman"/>
          <w:sz w:val="26"/>
          <w:szCs w:val="26"/>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31</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Основной организационной формой работы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являются её </w:t>
      </w:r>
      <w:r w:rsidRPr="000D197C">
        <w:rPr>
          <w:rFonts w:ascii="Times New Roman" w:eastAsia="Calibri" w:hAnsi="Times New Roman" w:cs="Times New Roman"/>
          <w:sz w:val="26"/>
          <w:szCs w:val="26"/>
        </w:rPr>
        <w:t>очередные и внеочередные</w:t>
      </w:r>
      <w:r w:rsidRPr="000D197C">
        <w:rPr>
          <w:rFonts w:ascii="Times New Roman" w:eastAsia="Times New Roman" w:hAnsi="Times New Roman" w:cs="Times New Roman"/>
          <w:sz w:val="26"/>
          <w:szCs w:val="26"/>
          <w:lang w:eastAsia="ru-RU"/>
        </w:rPr>
        <w:t xml:space="preserve"> заседания, на которых принимаются нормативные и иные правовые</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 xml:space="preserve">акты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а также решаются вопросы, отнесённые к ведению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Для предварительной подготовки вопросов к рассмотрению на заседаниях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и организации работы депутатов между заседаниями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работают постоянные и временные комиссии и рабочие группы.</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32</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Первое заседание Собрания депутатов города Обояни созывается в течение 30 дней со дня избрания Собрания депутатов в правомочном составе. Порядок проведения первого заседания Собрания депутатов устанавливается Регламентом.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Первое заседание Собрания депутатов нового созыва открывает председатель территориальной избирательной комиссии Обоянского района Курской области, который сообщает о результатах выборов.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На первом заседании Собрания депутатов избирается председатель Собрания депутатов, принимается Регламент, секретарь Собрания депутатов, постоянные комиссии.</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0D197C" w:rsidRPr="000D197C" w:rsidRDefault="000D197C" w:rsidP="000D197C">
      <w:pPr>
        <w:tabs>
          <w:tab w:val="left" w:pos="4500"/>
        </w:tabs>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33</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Очередные заседания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созываются председателем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заседания Собрания депутатов проводятся по мере необходимости, но не реже одного раза в три месяца.</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Повестка дня формируется в соответствии с планом работы на год, утверждённым на заседании, а также на основе поступивших предложений от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Повестка дня заседания Собрания депутатов может быть изменена по решению депутатов, принимаемому простым большинством голосов от числа депутатов, присутствующих на заседании.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Заседания Собрания депутатов проводятся с перерывами через каждые 2 (два) часа работы, если на заседании не будет принято иное решение.</w:t>
      </w:r>
    </w:p>
    <w:p w:rsidR="000D197C" w:rsidRPr="000D197C" w:rsidRDefault="000D197C" w:rsidP="000D197C">
      <w:pPr>
        <w:tabs>
          <w:tab w:val="left" w:pos="4320"/>
          <w:tab w:val="left" w:pos="450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Calibri" w:hAnsi="Times New Roman" w:cs="Times New Roman"/>
          <w:sz w:val="26"/>
          <w:szCs w:val="26"/>
        </w:rPr>
        <w:t xml:space="preserve">При необходимости заседания Собрания депутатов могут проводиться и начинаться в иное время в соответствии с принятием Собрания депутатов соответствующего решения. </w:t>
      </w:r>
      <w:r w:rsidRPr="000D197C">
        <w:rPr>
          <w:rFonts w:ascii="Times New Roman" w:eastAsia="Times New Roman" w:hAnsi="Times New Roman" w:cs="Times New Roman"/>
          <w:sz w:val="26"/>
          <w:szCs w:val="26"/>
          <w:lang w:eastAsia="ru-RU"/>
        </w:rPr>
        <w:t xml:space="preserve">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может быть перенесено решением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 невозможности прибыть на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депутат обязан сообщить устно председателю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до открытия заседания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правомочно (кворум), если присутствуют не менее 50% от установленной численности</w:t>
      </w:r>
      <w:r w:rsidRPr="000D197C">
        <w:rPr>
          <w:rFonts w:ascii="Times New Roman" w:eastAsia="Times New Roman" w:hAnsi="Times New Roman" w:cs="Times New Roman"/>
          <w:b/>
          <w:sz w:val="26"/>
          <w:szCs w:val="26"/>
          <w:lang w:eastAsia="ru-RU"/>
        </w:rPr>
        <w:t xml:space="preserve"> </w:t>
      </w:r>
      <w:r w:rsidRPr="000D197C">
        <w:rPr>
          <w:rFonts w:ascii="Times New Roman" w:eastAsia="Times New Roman" w:hAnsi="Times New Roman" w:cs="Times New Roman"/>
          <w:sz w:val="26"/>
          <w:szCs w:val="26"/>
          <w:lang w:eastAsia="ru-RU"/>
        </w:rPr>
        <w:t xml:space="preserve">депутатов.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Если на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прибыло менее 50% от числа депутатов, избранных в </w:t>
      </w:r>
      <w:r w:rsidRPr="000D197C">
        <w:rPr>
          <w:rFonts w:ascii="Times New Roman" w:eastAsia="Calibri" w:hAnsi="Times New Roman" w:cs="Times New Roman"/>
          <w:sz w:val="26"/>
          <w:szCs w:val="26"/>
        </w:rPr>
        <w:t>Собрание депутатов</w:t>
      </w:r>
      <w:r w:rsidRPr="000D197C">
        <w:rPr>
          <w:rFonts w:ascii="Times New Roman" w:eastAsia="Times New Roman" w:hAnsi="Times New Roman" w:cs="Times New Roman"/>
          <w:sz w:val="26"/>
          <w:szCs w:val="26"/>
          <w:lang w:eastAsia="ru-RU"/>
        </w:rPr>
        <w:t xml:space="preserve">, то распоряжением председателя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заседание переносится на другое время, но не более чем на 7 (семь) дней.</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lastRenderedPageBreak/>
        <w:t xml:space="preserve">При необходимости покинуть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депутат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обязан известить об этом председательствующего. Уход с заседания возможен с разрешения председательствующего на заседании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r w:rsidRPr="000D197C">
        <w:rPr>
          <w:rFonts w:ascii="Times New Roman" w:eastAsia="Calibri" w:hAnsi="Times New Roman" w:cs="Times New Roman"/>
          <w:sz w:val="26"/>
          <w:szCs w:val="26"/>
        </w:rPr>
        <w:t xml:space="preserve"> </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По поручению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 ответственный за подготовку заседания Собрания депутатов сообщает депутатам информацию о времени проведения заседания, о вопросах, выносимых на рассмотрение заседания, не позднее, чем за 5 (пять) дня до заседания.</w:t>
      </w:r>
      <w:r w:rsidRPr="000D197C">
        <w:rPr>
          <w:rFonts w:ascii="Times New Roman" w:eastAsia="Calibri" w:hAnsi="Times New Roman" w:cs="Times New Roman"/>
          <w:sz w:val="26"/>
          <w:szCs w:val="26"/>
        </w:rPr>
        <w:t xml:space="preserve">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Проекты решений и необходимые материалы к ним предоставляются депутатам в сроки, определённые настоящим Регламентом и Порядком внесения проектов решений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Население извещается о работе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и о принятых ею решениях через газету «Обоянская газета» Обоянского района Курской области или иные средства массовой информации (в том числе в электронной форме), осуществляющие свою деятельность на территории города Обояни.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33.1</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 течении трёх месяцев подряд не проводило правомочного заседания, Губернатор Курской области в течение трёх месяцев со дня вступления в силу решения суда, установленного данный факт, вносит в Курскую областную Думу проект Закона Курской области о роспуске Собрания депутатов города.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 </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b/>
          <w:bCs/>
          <w:sz w:val="26"/>
          <w:szCs w:val="26"/>
          <w:lang w:eastAsia="ru-RU"/>
        </w:rPr>
      </w:pPr>
      <w:r w:rsidRPr="000D197C">
        <w:rPr>
          <w:rFonts w:ascii="Times New Roman" w:eastAsia="Times New Roman" w:hAnsi="Times New Roman" w:cs="Times New Roman"/>
          <w:b/>
          <w:bCs/>
          <w:sz w:val="26"/>
          <w:szCs w:val="26"/>
          <w:lang w:eastAsia="ru-RU"/>
        </w:rPr>
        <w:t>Статья 33.2.</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города Обояни не проводило правомочного заседания. Губернатор Курской области в течение трёх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города.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b/>
          <w:bCs/>
          <w:sz w:val="26"/>
          <w:szCs w:val="26"/>
          <w:lang w:eastAsia="ru-RU"/>
        </w:rPr>
      </w:pPr>
      <w:r w:rsidRPr="000D197C">
        <w:rPr>
          <w:rFonts w:ascii="Times New Roman" w:eastAsia="Times New Roman" w:hAnsi="Times New Roman" w:cs="Times New Roman"/>
          <w:b/>
          <w:bCs/>
          <w:sz w:val="26"/>
          <w:szCs w:val="26"/>
          <w:lang w:eastAsia="ru-RU"/>
        </w:rPr>
        <w:t>Статья 33.3.</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В период введения на территории муниципального образования "город Обоянь" Обоянского района Курской области" режима повышенной готовности, в целях рассмотрения вопросов, требующих безотлагательного решения Собрания депутатов, заседания Собрания депутатов по решению Председателя Собрания депутатов могут проводиться в дистанционной форме с использованием технических средств информационных систем, в том числе видео-конференц-связи (далее - дистанционное заседание Собрания депутатов).</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Технические средства для проведения и участия депутатов в дистанционном заседание, обеспечиваются за счёт сил и средств Администрации города Обояни.</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lastRenderedPageBreak/>
        <w:t>Формирование проекта повестки дня дистанционного заседания Собрания депутатов осуществляется Председателем Собрания депутатов.</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Постановление Председателя Собрания депутатов города Обояни о созыве дистанционного заседания Собрания депутатов, а также приглашения для участия в дистанционном заседании Собрания депутатов, согласно перечню, определяемому Собрания депутатов, проект повестки дня дистанционного заседания</w:t>
      </w:r>
      <w:r w:rsidR="0064441D">
        <w:rPr>
          <w:rFonts w:ascii="Times New Roman" w:eastAsia="Times New Roman" w:hAnsi="Times New Roman" w:cs="Times New Roman"/>
          <w:color w:val="000000"/>
          <w:sz w:val="26"/>
          <w:szCs w:val="26"/>
          <w:lang w:eastAsia="ru-RU"/>
        </w:rPr>
        <w:t xml:space="preserve"> </w:t>
      </w:r>
      <w:r w:rsidRPr="000D197C">
        <w:rPr>
          <w:rFonts w:ascii="Times New Roman" w:eastAsia="Times New Roman" w:hAnsi="Times New Roman" w:cs="Times New Roman"/>
          <w:color w:val="000000"/>
          <w:sz w:val="26"/>
          <w:szCs w:val="26"/>
          <w:lang w:eastAsia="ru-RU"/>
        </w:rPr>
        <w:t>Собрания депутатов и приложенные к нему материалы незамедлительно направляются посредством почтовой, телефонной, электронной или иной связи, обеспечивающей аутентичность передаваемых и принимаемых сообщений и их документальное подтверждение, депутатам Собрания депутатов, а также лицам, приглашённым на дистанционное заседание Собрания депутатов.</w:t>
      </w:r>
    </w:p>
    <w:p w:rsidR="000D197C" w:rsidRPr="000D197C" w:rsidRDefault="000D197C" w:rsidP="000D197C">
      <w:pPr>
        <w:shd w:val="clear" w:color="auto" w:fill="FFFFFF"/>
        <w:tabs>
          <w:tab w:val="left" w:pos="567"/>
        </w:tabs>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В зале для проведения дистанционного заседания обязательно присутствие Председателя Собрания депутатов секретаря Собрания депутатов или депутата, исполняющего обязанности секретаря Собрания депутатов и лица, представляющего проект муниципального правового акта.</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Подсчёт голосов проводится секретарём Собрания депутатов или депутатом, исполняющим обязанности секретаря, путём опроса депутатов по телефону (телефон должен находиться в режиме "громкой связи", чтобы все присутствующие слышали волеизъявление депутата) или в режиме видео-конференц-связи, или СМС голосованием.</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К очередному очному заседанию Собрания депутатов подготавливается протокол голосования, в котором депутаты, принимавшие участие в дистанционном заседании Собрания депутатов, своей подписью заверяют рассмотренные на дистанционном заседании вопросы в графах: "ЗА", "ПРОТИВ", "ВОЗДЕРЖАЛСЯ", после чего, протокол дистанционного заседания заверяется подписью Председателя Собрания депутатов и секретаря Собрания депутатов, или депутата, его замещающего.</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Проекты решения, поступающие в Собрание депутатов в 3-х дневный срок, передаются в профильные комиссии Собрания депутатов, данные проекты решения должны быть рассмотрены в кратчайшие сроки и протокол комиссии должен быть направлен всем депутатам для ознакомления, комиссии могут проводиться: в очной форме соблюдая все правила безопасности при пандемии и введения режима повышенной готовности, а также дистанционно с использованием технических средств информационных систем.</w:t>
      </w:r>
    </w:p>
    <w:p w:rsidR="000D197C" w:rsidRPr="000D197C" w:rsidRDefault="000D197C" w:rsidP="000D197C">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Опубликование извещения о созыве дистанционного заседания Собрания депутатов в газете "Обоянская газета" не является обязательным.</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34</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Внеочередное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может созываться по предложению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одной из постоянных комиссий или депутатов в количестве не менее 1/3 от установленной численности депутатов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а также по письменному предложению Главы города Обояни с</w:t>
      </w:r>
      <w:r w:rsidRPr="000D197C">
        <w:rPr>
          <w:rFonts w:ascii="Times New Roman" w:eastAsia="Calibri" w:hAnsi="Times New Roman" w:cs="Times New Roman"/>
          <w:sz w:val="26"/>
          <w:szCs w:val="26"/>
        </w:rPr>
        <w:t xml:space="preserve"> указанием вопросов, вносимых на рассмотрение заседания, и кратким обоснованием необходимости созыва заседания, а также в случае возвращения Главой города Обояни решения, принятого Собранием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Инициатива депутатов Собрания депутатов, постоянных комиссий о созыве внеочередного заседания передаётся в письменном виде председателю 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 xml:space="preserve">Внеочередное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созывается не позднее, чем за 3 (три) дня до заседания после вручения председателю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письменного обращения о необходимости проведения внеочередного заседания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 xml:space="preserve">с обязательным указанием предлагаемой повестки заседания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В экстренных случаях внеочередное заседание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созывается незамедлительно.</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Материалы </w:t>
      </w:r>
      <w:r w:rsidRPr="000D197C">
        <w:rPr>
          <w:rFonts w:ascii="Times New Roman" w:eastAsia="Calibri" w:hAnsi="Times New Roman" w:cs="Times New Roman"/>
          <w:sz w:val="26"/>
          <w:szCs w:val="26"/>
        </w:rPr>
        <w:t>внеочередного заседания могут предоставляться депутатам непосредственно перед заседанием.</w:t>
      </w:r>
    </w:p>
    <w:p w:rsidR="0064441D" w:rsidRDefault="0064441D"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35</w:t>
      </w:r>
    </w:p>
    <w:p w:rsidR="000D197C" w:rsidRPr="000D197C" w:rsidRDefault="000D197C" w:rsidP="000D197C">
      <w:pPr>
        <w:tabs>
          <w:tab w:val="left" w:pos="432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Повестка дня очередного заседания и примерные сроки проведения очередного заседания Собрания депутатов формируется в соответствии с планом работ на год</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План составляется Собранием депутатов по завершению очередного года по предложению Администрации города Обояни и Собрания депутатов, а также постоянных комиссий. Дополнительные вопросы к рассмотрению на заседании Собрания депутатов вносятся по инициативе Главы города Обояни, председателя Собрания депутатов, а также по требованию депутатов, постоянной комиссией. Повестка дня очередного заседания может быть изменены по решению Собрания депутатов, принимаемая большинством голосов от числа депутатов, присутствующих на заседании.</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города Обояни или при наличии заключения Главы города Обояни.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При внесении вопросов на очередное заседание Собрания депутатов все</w:t>
      </w:r>
      <w:r w:rsidR="0064441D">
        <w:rPr>
          <w:rFonts w:ascii="Times New Roman" w:eastAsia="Calibri" w:hAnsi="Times New Roman" w:cs="Times New Roman"/>
          <w:sz w:val="26"/>
          <w:szCs w:val="26"/>
        </w:rPr>
        <w:t xml:space="preserve"> </w:t>
      </w:r>
      <w:r w:rsidRPr="000D197C">
        <w:rPr>
          <w:rFonts w:ascii="Times New Roman" w:eastAsia="Calibri" w:hAnsi="Times New Roman" w:cs="Times New Roman"/>
          <w:sz w:val="26"/>
          <w:szCs w:val="26"/>
        </w:rPr>
        <w:t>проекты решений и материалы должны быть не позднее, чем за 7 (семь) дней до начала заседания Собрания депутатов представлены в соответствующие постоянные комиссии для предварительной проработки.</w:t>
      </w:r>
    </w:p>
    <w:p w:rsidR="000D197C" w:rsidRPr="000D197C" w:rsidRDefault="000D197C" w:rsidP="000D197C">
      <w:pPr>
        <w:tabs>
          <w:tab w:val="left" w:pos="450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Сформированная повестка дня очередного заседания Собрания депутатов предварительно публикуется в </w:t>
      </w:r>
      <w:r w:rsidRPr="000D197C">
        <w:rPr>
          <w:rFonts w:ascii="Times New Roman" w:eastAsia="Calibri" w:hAnsi="Times New Roman" w:cs="Times New Roman"/>
          <w:color w:val="000000"/>
          <w:sz w:val="26"/>
          <w:szCs w:val="26"/>
        </w:rPr>
        <w:t>газете "Обоянская газета"</w:t>
      </w:r>
      <w:r w:rsidR="0064441D">
        <w:rPr>
          <w:rFonts w:ascii="Times New Roman" w:eastAsia="Calibri" w:hAnsi="Times New Roman" w:cs="Times New Roman"/>
          <w:color w:val="000000"/>
          <w:sz w:val="26"/>
          <w:szCs w:val="26"/>
        </w:rPr>
        <w:t xml:space="preserve"> </w:t>
      </w:r>
      <w:r w:rsidRPr="000D197C">
        <w:rPr>
          <w:rFonts w:ascii="Times New Roman" w:eastAsia="Calibri" w:hAnsi="Times New Roman" w:cs="Times New Roman"/>
          <w:sz w:val="26"/>
          <w:szCs w:val="26"/>
        </w:rPr>
        <w:t>или ином источнике средств массовой информации не позднее, чем за 3 (три) дня до начала заседания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64441D">
      <w:pPr>
        <w:tabs>
          <w:tab w:val="left" w:pos="450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b/>
          <w:sz w:val="26"/>
          <w:szCs w:val="26"/>
        </w:rPr>
        <w:t>Глава 7. ПОРЯДОК ПОДГОТОВКИ И ПРОВЕДЕНИЯ ЗАСЕДАНИЯ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Заседания Собрания депутатов проводятся гласно и нося открытый характер, за исключением </w:t>
      </w:r>
      <w:r w:rsidR="00723A2F" w:rsidRPr="000D197C">
        <w:rPr>
          <w:rFonts w:ascii="Times New Roman" w:eastAsia="Calibri" w:hAnsi="Times New Roman" w:cs="Times New Roman"/>
          <w:sz w:val="26"/>
          <w:szCs w:val="26"/>
        </w:rPr>
        <w:t>случаев,</w:t>
      </w:r>
      <w:r w:rsidRPr="000D197C">
        <w:rPr>
          <w:rFonts w:ascii="Times New Roman" w:eastAsia="Calibri" w:hAnsi="Times New Roman" w:cs="Times New Roman"/>
          <w:sz w:val="26"/>
          <w:szCs w:val="26"/>
        </w:rPr>
        <w:t xml:space="preserve"> установленных законодательством Российской Федерации и Курской области, а также Регламентом.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На заседании Собрания депутатов вправе присутствовать Глава города Обояни, муниципальные служащие Администрации города Обояни, жители города Обояни, прокурор или представитель прокуратуры Обоянского района.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граждане. Порядок посещения заседаний Собрания депутатов устанавливается Регламентом.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По решению Собрания депутатов может быть проведено закрытое заседание. Глава города Обояни и прокурор или представитель прокуратуры Обоянского района вправе присутствовать на закрытых заседаниях Собрания депутатов. Другие должностные лица допускаются на закрытые заседания только по решению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37</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Председательствующий на заседании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объявляет об открытии и закрытии заседания, перерывах в его работе,</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руководит заседанием, следит за соблюдением кворума и положений настоящего Регламента, сообщает о составе приглашённых на заседание лиц;</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предоставляет слово докладчикам, содокладчикам и выступающим на заседании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ставит на голосование проекты решений по рассматриваемым вопросам и объявляет результаты голосования;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оглашает вопросы, заявления и предложения, поступившие в его адрес;</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даёт поручения, связанные с обеспечением работы заседания;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обеспечивает соблюдение иных процедур, принятых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подписывает протокол заседания.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sz w:val="26"/>
          <w:szCs w:val="26"/>
        </w:rPr>
        <w:t>Председательствующий не вправе прерывать выступающего, комментировать</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выступления и давать оценки выступающим в ходе их выступлений</w:t>
      </w:r>
      <w:r w:rsidRPr="000D197C">
        <w:rPr>
          <w:rFonts w:ascii="Times New Roman" w:eastAsia="Calibri" w:hAnsi="Times New Roman" w:cs="Times New Roman"/>
          <w:b/>
          <w:sz w:val="26"/>
          <w:szCs w:val="26"/>
        </w:rPr>
        <w:t>.</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При необходимости берет слово в соответствии с настоящим Регламентом.</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 Собрания депутатов участвует в заседаниях Собрания депутатов, голосует последним с правом решающего голоса.</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tabs>
          <w:tab w:val="left" w:pos="4500"/>
        </w:tabs>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38</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Предложения о включении вопросов в повестку дня заседания Собрания депутатов подаются инициаторами в письменной форме председателю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39</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Процедура принятия решений по вопросам, внесённым в повестку дня заседания Собрания депутатов, включает:</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доклад по проекту решения, который делает председатель постоянной комиссии Собрания депутатов, председатель Собрания депутатов, Глава города Обояни, заместитель Главы Администрации города или начальник отдела Администрации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содоклад, право на содоклад имеют председатель Собрания депутатов, председатели постоянных комиссий, Глава города Обояни или заместитель Главы Администрации города Обояни, начальник отдела Администрации города Обояни, депутат;</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ответы докладчика на вопросы;</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прения по докладу.</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При голосовании по каждому вопросу депутат имеет только один голос и подаёт его «за» или «против» внесённого предложения либо воздерживается при голосовании.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Решения Собрания депутатов принимаются открытым, в том числе поимённым, или тайным голосованием.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 xml:space="preserve">Статья 40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Депутат Собрания депутатов может выступить по одному и тому же вопросу два раза. Слово для последующих выступлений по одному и тому же вопросу может быть предоставлено по решению председателя Собрания депутатов.</w:t>
      </w:r>
    </w:p>
    <w:p w:rsidR="000D197C" w:rsidRPr="000D197C" w:rsidRDefault="000D197C" w:rsidP="000D197C">
      <w:pPr>
        <w:tabs>
          <w:tab w:val="left" w:pos="4500"/>
        </w:tabs>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Выступающий на заседании Собрания депутатов должен придерживаться обсуждаемого вопроса и отведённого ему времени, не должен использовать в своей речи грубые некорректные выражения, призывать к незаконным и насильственным действиям.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Председатель Собрания депутатов в этом случае вправе сделать предупреждение о недопустимости таких высказываний и призывов.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председателя Собрания депутатов, то последний лишает его слова. Если выступающий отклоняется от обсуждаемой темы, председатель Собрания депутатов призывает его придерживаться обсуждаемого вопроса.</w:t>
      </w:r>
    </w:p>
    <w:p w:rsidR="000D197C" w:rsidRPr="000D197C" w:rsidRDefault="000D197C" w:rsidP="000D197C">
      <w:pPr>
        <w:spacing w:after="0" w:line="240" w:lineRule="auto"/>
        <w:ind w:firstLine="709"/>
        <w:jc w:val="both"/>
        <w:textAlignment w:val="baseline"/>
        <w:rPr>
          <w:rFonts w:ascii="Times New Roman" w:eastAsia="Calibri" w:hAnsi="Times New Roman" w:cs="Times New Roman"/>
          <w:sz w:val="26"/>
          <w:szCs w:val="26"/>
        </w:rPr>
      </w:pPr>
      <w:r w:rsidRPr="000D197C">
        <w:rPr>
          <w:rFonts w:ascii="Times New Roman" w:eastAsia="Calibri" w:hAnsi="Times New Roman" w:cs="Times New Roman"/>
          <w:sz w:val="26"/>
          <w:szCs w:val="26"/>
        </w:rPr>
        <w:t>Присутствующие на заседании Собрания депутатов не вправе выкриками и иными действиями мешать выступающим и нарушать порядок в зале заседания. Председатель Собрания депутатов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 заседания.</w:t>
      </w:r>
    </w:p>
    <w:p w:rsidR="000D197C" w:rsidRPr="000D197C" w:rsidRDefault="000D197C" w:rsidP="000D197C">
      <w:pPr>
        <w:spacing w:after="0" w:line="240" w:lineRule="auto"/>
        <w:ind w:firstLine="709"/>
        <w:jc w:val="both"/>
        <w:textAlignment w:val="baseline"/>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Присутствующие могут взять слово, </w:t>
      </w:r>
      <w:r w:rsidRPr="000D197C">
        <w:rPr>
          <w:rFonts w:ascii="Times New Roman" w:eastAsia="Times New Roman" w:hAnsi="Times New Roman" w:cs="Times New Roman"/>
          <w:sz w:val="26"/>
          <w:szCs w:val="26"/>
          <w:lang w:eastAsia="ru-RU"/>
        </w:rPr>
        <w:t xml:space="preserve">для заявлений, вопросов, предложений, справок с разрешения председателя Собрания депутатов или по решению Собрания депутатов. </w:t>
      </w:r>
      <w:r w:rsidRPr="000D197C">
        <w:rPr>
          <w:rFonts w:ascii="Times New Roman" w:eastAsia="Calibri" w:hAnsi="Times New Roman" w:cs="Times New Roman"/>
          <w:sz w:val="26"/>
          <w:szCs w:val="26"/>
        </w:rPr>
        <w:t>Если присутствующий взял слово без решения Собрания депутатов, разрешения председателя Собрания депутатов, то последний лишает его слова.</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Время для докладов на заседании предоставляется, как правило, до 20 минут, содоклада - 10 минут, заключительное слово - до 5 минут.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Для выступления в прениях, по мотивам голосования, порядку ведения заседания, кандидатурам, для заявлений, вопросов, предложений, справок - до 3 минут. </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Заявления о предоставлении слова могут подаваться как в письменном, так и устном виде.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Для рассмотрения каждого вопроса повестки дня отводится определённое время.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r w:rsidRPr="000D197C">
        <w:rPr>
          <w:rFonts w:ascii="Times New Roman" w:eastAsia="Times New Roman" w:hAnsi="Times New Roman" w:cs="Times New Roman"/>
          <w:sz w:val="26"/>
          <w:szCs w:val="26"/>
          <w:lang w:eastAsia="ru-RU"/>
        </w:rPr>
        <w:t xml:space="preserve">Прения по обсуждаемому вопросу могут быть прекращены или продолжены по истечении времени, предусмотренного настоящим Регламентом, либо по </w:t>
      </w:r>
      <w:r w:rsidRPr="000D197C">
        <w:rPr>
          <w:rFonts w:ascii="Times New Roman" w:eastAsia="Times New Roman" w:hAnsi="Times New Roman" w:cs="Times New Roman"/>
          <w:sz w:val="26"/>
          <w:szCs w:val="26"/>
          <w:lang w:eastAsia="ru-RU"/>
        </w:rPr>
        <w:lastRenderedPageBreak/>
        <w:t>решению Собрания депутатов, принятого большинством депутатов, присутствующих на заседании. </w:t>
      </w:r>
    </w:p>
    <w:p w:rsidR="000D197C" w:rsidRPr="000D197C" w:rsidRDefault="000D197C" w:rsidP="000D197C">
      <w:pPr>
        <w:spacing w:after="0" w:line="240" w:lineRule="auto"/>
        <w:ind w:firstLine="709"/>
        <w:jc w:val="both"/>
        <w:textAlignment w:val="baseline"/>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Депутаты Собрания депутатов, которые не смогли выступить в связи с прекращением прений, вправе приобщить подписанные тексты своих выступлений к протоколу заседаний. </w:t>
      </w:r>
    </w:p>
    <w:p w:rsidR="000D197C" w:rsidRPr="000D197C" w:rsidRDefault="000D197C" w:rsidP="000D197C">
      <w:pPr>
        <w:spacing w:after="0" w:line="240" w:lineRule="auto"/>
        <w:ind w:firstLine="709"/>
        <w:jc w:val="both"/>
        <w:textAlignment w:val="baseline"/>
        <w:rPr>
          <w:rFonts w:ascii="Segoe UI" w:eastAsia="Times New Roman" w:hAnsi="Segoe UI" w:cs="Segoe UI"/>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41</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Проект решения Собрания депутатов принимается в целом, либо проводится обсуждение по пунктам.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42</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Муниципальные правовые акты города Обояни:</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Решения Собрания депутатов, устанавливающие правила, обязательные для исполнения на территории города Обояни, принимаются большинством голосов от установленной численности депутатов Собрания депутатов, если иное не установлено федеральным законом. Решения Собрания депутатов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настоящим Уставом.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Решения </w:t>
      </w:r>
      <w:r w:rsidRPr="000D197C">
        <w:rPr>
          <w:rFonts w:ascii="Times New Roman" w:eastAsia="Calibri" w:hAnsi="Times New Roman" w:cs="Times New Roman"/>
          <w:sz w:val="26"/>
          <w:szCs w:val="26"/>
        </w:rPr>
        <w:t xml:space="preserve">Собрания депутатов </w:t>
      </w:r>
      <w:r w:rsidRPr="000D197C">
        <w:rPr>
          <w:rFonts w:ascii="Times New Roman" w:eastAsia="Times New Roman" w:hAnsi="Times New Roman" w:cs="Times New Roman"/>
          <w:sz w:val="26"/>
          <w:szCs w:val="26"/>
          <w:lang w:eastAsia="ru-RU"/>
        </w:rPr>
        <w:t>о принятии Устава муниципального образования «город Обоянь» Обоянского района Курской области и поправок к нему,</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об установлении, изменении или отмене местных налогов и сборов,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об освобождении от должности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об отклонении мотивированного возражения Главы города Обояни,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 принятии Регламента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внесении в него изменений и дополнений,</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об удалении Главы города Обояни в отставку,</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 введении должности депутата, работающего на постоянной основе,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 самороспуске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 проведении тайного голосования по выборам Главы города Обояни,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принимаются, если за это решение проголосовало не менее 2/3 от установленной численности депутатов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Ежегодные отчёты о результатах деятельности Главы города Обояни принимаются в соответствии с Порядком проведения ежегодного отчёта Главы города Обояни перед Собранием депутатов.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Calibri" w:hAnsi="Times New Roman" w:cs="Times New Roman"/>
          <w:sz w:val="26"/>
          <w:szCs w:val="26"/>
        </w:rPr>
        <w:t>Процедурные вопросы Собрания депутатов принимаются большинством голосов от присутствующей численности депутатов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Если проект решения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при голосовании не набрал необходимое количество голосов установленного данной статьёй, то проект считается отклоненным и по нему оформляется решение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без дополнительного голосования.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23A2F" w:rsidRDefault="00723A2F" w:rsidP="000D197C">
      <w:pPr>
        <w:spacing w:after="0" w:line="240" w:lineRule="auto"/>
        <w:ind w:firstLine="709"/>
        <w:jc w:val="both"/>
        <w:rPr>
          <w:rFonts w:ascii="Times New Roman" w:eastAsia="Times New Roman" w:hAnsi="Times New Roman" w:cs="Times New Roman"/>
          <w:b/>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lastRenderedPageBreak/>
        <w:t>Статья 43</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При проведении открытого голосования подсчёт голосов ведёт председательствующий. Перед началом голосования председательствующий уточняет количество предложений, их формулировки и напоминает, каким количеством голосов может быть принято то или иное решение.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При голосовании каждый депутат имеет один голос и подаёт его: "за" предложение, либо "против" него, либо воздерживается от принятия решения.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Предложение считается принятым, если за него проголосовало необходимое по настоящему Регламенту число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После окончания голосования председательствующий объявляет результаты голосования, формулировку поставленного вопроса - принято предложение или отклонено. Результаты голосования заносятся в протокол заседания.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При выявлении ошибок в процедуре голосования по решению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проводится повторное голосование.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44</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Для проведения тайного голосования и определения его результатов </w:t>
      </w:r>
      <w:r w:rsidRPr="000D197C">
        <w:rPr>
          <w:rFonts w:ascii="Times New Roman" w:eastAsia="Calibri" w:hAnsi="Times New Roman" w:cs="Times New Roman"/>
          <w:sz w:val="26"/>
          <w:szCs w:val="26"/>
        </w:rPr>
        <w:t>Собрание депутатов</w:t>
      </w:r>
      <w:r w:rsidRPr="000D197C">
        <w:rPr>
          <w:rFonts w:ascii="Times New Roman" w:eastAsia="Times New Roman" w:hAnsi="Times New Roman" w:cs="Times New Roman"/>
          <w:sz w:val="26"/>
          <w:szCs w:val="26"/>
          <w:lang w:eastAsia="ru-RU"/>
        </w:rPr>
        <w:t xml:space="preserve"> избирает из числа депутатов открытым голосованием счётную комиссию в количестве 3 (трёх)</w:t>
      </w:r>
      <w:r w:rsidR="0064441D">
        <w:rPr>
          <w:rFonts w:ascii="Times New Roman" w:eastAsia="Times New Roman" w:hAnsi="Times New Roman" w:cs="Times New Roman"/>
          <w:sz w:val="26"/>
          <w:szCs w:val="26"/>
          <w:lang w:eastAsia="ru-RU"/>
        </w:rPr>
        <w:t xml:space="preserve"> </w:t>
      </w:r>
      <w:r w:rsidRPr="000D197C">
        <w:rPr>
          <w:rFonts w:ascii="Times New Roman" w:eastAsia="Times New Roman" w:hAnsi="Times New Roman" w:cs="Times New Roman"/>
          <w:sz w:val="26"/>
          <w:szCs w:val="26"/>
          <w:lang w:eastAsia="ru-RU"/>
        </w:rPr>
        <w:t xml:space="preserve">человек. </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В счётную комиссию не могут входить депутаты, чьи кандидатуры выдвинуты в состав избираемых органов или на выборные должности. Счётная комиссия избирает из своего состава председателя и секретаря комиссии.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Решения комиссии принимаются большинством голосов и оформляются протоколами, которые подписывают председатель, секретарь и член комиссии.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Бюллетени для тайного голосования изготавливаются счётной комиссией по установленной ею форме и в определённом количестве. Бюллетени должны содержать необходимую для голосования информацию, а также обеспечивать обязательное исключение альтернативных вариантов.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Время и место голосования, порядок его проведения устанавливается счётной комиссией на основе настоящего Регламента и объявляется председателем комиссии.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Каждому депутату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выдаётся один бюллетень по решаемому </w:t>
      </w:r>
      <w:r w:rsidRPr="000D197C">
        <w:rPr>
          <w:rFonts w:ascii="Times New Roman" w:eastAsia="Calibri" w:hAnsi="Times New Roman" w:cs="Times New Roman"/>
          <w:sz w:val="26"/>
          <w:szCs w:val="26"/>
        </w:rPr>
        <w:t>Собранием депутатов</w:t>
      </w:r>
      <w:r w:rsidRPr="000D197C">
        <w:rPr>
          <w:rFonts w:ascii="Times New Roman" w:eastAsia="Times New Roman" w:hAnsi="Times New Roman" w:cs="Times New Roman"/>
          <w:sz w:val="26"/>
          <w:szCs w:val="26"/>
          <w:lang w:eastAsia="ru-RU"/>
        </w:rPr>
        <w:t xml:space="preserve"> вопросу. Заполнение бюллетеня производится путём зачёркивания в бюллетени фамилии кандидата, против которого он голосует, а в бюллетене по проекту решения - варианта решения, а в случае, если голосование осуществляется по единственной кандидатуре или единственному решению - слов "за" либо "против" возле предлагаемого решения или кандидатуры. Заполненные бюллетени опускаются в опечатанный ящик для голосования.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Счётная комиссия по окончании голосования вскрывает ящик, устанавливает количество действительных и недействительных бюллетеней и производит подсчёт голосов, поданных за или против решения или кандидатуры.</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Недействительными считаются бюллетени не установленной формы, а при избрании лица - бюллетени, в которых остались фамилии двух или более кандидатов на одну должность.</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О результатах тайного голосования счётная комиссия составляет протоколы, которые подписываются всеми членами счётной комиссии и утверждаются на заседании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0D197C">
        <w:rPr>
          <w:rFonts w:ascii="Times New Roman" w:eastAsia="Calibri" w:hAnsi="Times New Roman" w:cs="Times New Roman"/>
          <w:b/>
          <w:bCs/>
          <w:sz w:val="26"/>
          <w:szCs w:val="26"/>
        </w:rPr>
        <w:lastRenderedPageBreak/>
        <w:t>Статья 45</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Нормативные правовые акты, принятые Собрания депутатов, с подписью председателя Собрания депутатов направляются Главе города Обояни для подписания и опубликования (обнародования).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Указанные решения передаются на подпись Главе города Обояни в течение трёх рабочих дней, а в случае необходимости их доработки - в пятидневный срок.</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Нормативные правовые акты Собрания депутатов подписываются Главой города Обояни в десятидневный срок со дня их поступления в Администрацию города Обояни и направляются в Собрания депутатов и в газету «Обоянская газета» или иное средство массовой информации, осуществляющее свою деятельность на территории города Обояни, - для опубликования (обнародования).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Глава города Обояни имеет право отклонить решение, принятое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города Обояни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(2/3) от установленной численности депутатов Собрания депутатов он подлежит подписанию Главой города Обояни в течение 7 дней и обнародованию.</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Решения, носящие нормативный характер, принятые Собранием депутатов, но не подписанные Главой города Обояни, юридической силы не имеют.</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Если в течение десяти дней со дня принятия решение не будет подписано Главой города Обояни и не будет возвращено в Собрание депутатов, решение считается вступившим в законную силу. В этом случае Глава города Обояни обязан его подписать. Отсутствие подписи Главы города в случае, предусмотренном настоящим абзацем, не является препятствием для опубликования (если решение подлежит опубликованию) и вступления в силу решения Собрание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Решения </w:t>
      </w:r>
      <w:r w:rsidRPr="000D197C">
        <w:rPr>
          <w:rFonts w:ascii="Times New Roman" w:eastAsia="Calibri" w:hAnsi="Times New Roman" w:cs="Times New Roman"/>
          <w:sz w:val="26"/>
          <w:szCs w:val="26"/>
        </w:rPr>
        <w:t>Собрание депутатов</w:t>
      </w:r>
      <w:r w:rsidRPr="000D197C">
        <w:rPr>
          <w:rFonts w:ascii="Times New Roman" w:eastAsia="Times New Roman" w:hAnsi="Times New Roman" w:cs="Times New Roman"/>
          <w:sz w:val="26"/>
          <w:szCs w:val="26"/>
          <w:lang w:eastAsia="ru-RU"/>
        </w:rPr>
        <w:t>, не носящие нормативного характера,</w:t>
      </w:r>
      <w:r w:rsidRPr="000D197C">
        <w:rPr>
          <w:rFonts w:ascii="Times New Roman" w:eastAsia="Calibri" w:hAnsi="Times New Roman" w:cs="Times New Roman"/>
          <w:sz w:val="26"/>
          <w:szCs w:val="26"/>
        </w:rPr>
        <w:t xml:space="preserve"> ежегодные отчеты о результатах деятельности Главы города Обояни</w:t>
      </w:r>
      <w:r w:rsidRPr="000D197C">
        <w:rPr>
          <w:rFonts w:ascii="Times New Roman" w:eastAsia="Times New Roman" w:hAnsi="Times New Roman" w:cs="Times New Roman"/>
          <w:sz w:val="26"/>
          <w:szCs w:val="26"/>
          <w:lang w:eastAsia="ru-RU"/>
        </w:rPr>
        <w:t xml:space="preserve">, а также постановления и распоряжения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по вопросам организации ее деятельности подписывает председатель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самостоятельно.</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0D197C">
        <w:rPr>
          <w:rFonts w:ascii="Times New Roman" w:eastAsia="Calibri" w:hAnsi="Times New Roman" w:cs="Times New Roman"/>
          <w:b/>
          <w:bCs/>
          <w:sz w:val="26"/>
          <w:szCs w:val="26"/>
        </w:rPr>
        <w:t>Статья 46</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0D197C">
        <w:rPr>
          <w:rFonts w:ascii="Times New Roman" w:eastAsia="Calibri" w:hAnsi="Times New Roman" w:cs="Times New Roman"/>
          <w:bCs/>
          <w:sz w:val="26"/>
          <w:szCs w:val="26"/>
        </w:rPr>
        <w:t xml:space="preserve">Нормативные правовые акты, принятые </w:t>
      </w:r>
      <w:r w:rsidRPr="000D197C">
        <w:rPr>
          <w:rFonts w:ascii="Times New Roman" w:eastAsia="Calibri" w:hAnsi="Times New Roman" w:cs="Times New Roman"/>
          <w:sz w:val="26"/>
          <w:szCs w:val="26"/>
        </w:rPr>
        <w:t>Собранием депутатов</w:t>
      </w:r>
      <w:r w:rsidRPr="000D197C">
        <w:rPr>
          <w:rFonts w:ascii="Times New Roman" w:eastAsia="Calibri" w:hAnsi="Times New Roman" w:cs="Times New Roman"/>
          <w:bCs/>
          <w:sz w:val="26"/>
          <w:szCs w:val="26"/>
        </w:rPr>
        <w:t xml:space="preserve">, вступают в силу после их подписания председателем </w:t>
      </w:r>
      <w:r w:rsidRPr="000D197C">
        <w:rPr>
          <w:rFonts w:ascii="Times New Roman" w:eastAsia="Calibri" w:hAnsi="Times New Roman" w:cs="Times New Roman"/>
          <w:sz w:val="26"/>
          <w:szCs w:val="26"/>
        </w:rPr>
        <w:t>Собрания депутатов</w:t>
      </w:r>
      <w:r w:rsidRPr="000D197C">
        <w:rPr>
          <w:rFonts w:ascii="Times New Roman" w:eastAsia="Calibri" w:hAnsi="Times New Roman" w:cs="Times New Roman"/>
          <w:bCs/>
          <w:sz w:val="26"/>
          <w:szCs w:val="26"/>
        </w:rPr>
        <w:t xml:space="preserve"> и Главой города Обояни и их официального опубликования (обнародования).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Иные правовые акты Собрания депутатов,</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в том числе по вопросам организации ее деятельности, вступают в силу со дня их подписания председателем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Решения Собрания депутатов о налогах и сборах вступают в силу в соответствии с Налоговым кодексом Российской Федерации.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Обоянь» Обоянского района Курской области, а также соглашения, заключаемые между </w:t>
      </w:r>
      <w:r w:rsidRPr="000D197C">
        <w:rPr>
          <w:rFonts w:ascii="Times New Roman" w:eastAsia="Calibri" w:hAnsi="Times New Roman" w:cs="Times New Roman"/>
          <w:sz w:val="26"/>
          <w:szCs w:val="26"/>
        </w:rPr>
        <w:lastRenderedPageBreak/>
        <w:t xml:space="preserve">органами местного самоуправления, вступают в силу после их официального опубликования (обнародования).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их полного текста в газете «Обоянская газета», распространяемой в городе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0D197C">
        <w:rPr>
          <w:rFonts w:ascii="Times New Roman" w:eastAsia="Calibri" w:hAnsi="Times New Roman" w:cs="Times New Roman"/>
          <w:b/>
          <w:bCs/>
          <w:sz w:val="26"/>
          <w:szCs w:val="26"/>
        </w:rPr>
        <w:t>Статья 47</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Регистрация принятых Собранием депутатов решений осуществляется секретарём</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Решения Собрания депутатов доводятся секретарём</w:t>
      </w:r>
      <w:r w:rsidRPr="000D197C">
        <w:rPr>
          <w:rFonts w:ascii="Times New Roman" w:eastAsia="Calibri" w:hAnsi="Times New Roman" w:cs="Times New Roman"/>
          <w:b/>
          <w:sz w:val="26"/>
          <w:szCs w:val="26"/>
        </w:rPr>
        <w:t xml:space="preserve"> </w:t>
      </w:r>
      <w:r w:rsidRPr="000D197C">
        <w:rPr>
          <w:rFonts w:ascii="Times New Roman" w:eastAsia="Calibri" w:hAnsi="Times New Roman" w:cs="Times New Roman"/>
          <w:sz w:val="26"/>
          <w:szCs w:val="26"/>
        </w:rPr>
        <w:t xml:space="preserve">Собрания депутатов до исполнителей не позднее, чем в семидневный срок со дня их подписания.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В решении Собрания депутатов указывается дата и номер, состоящая из 3-х частей: 1 часть – порядковый номер, 2 часть - указания на текущий созыв, 3 часть – литеры РС, обозначающие Решение Собрания.</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48</w:t>
      </w:r>
    </w:p>
    <w:p w:rsidR="000D197C" w:rsidRPr="000D197C" w:rsidRDefault="000D197C" w:rsidP="000D197C">
      <w:pPr>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 xml:space="preserve">Решения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color w:val="000000"/>
          <w:sz w:val="26"/>
          <w:szCs w:val="26"/>
          <w:lang w:eastAsia="ru-RU"/>
        </w:rPr>
        <w:t>, вступившие в силу, обязательны для исполнения всеми расположенными на территории муниципального образования «города Обоянь» Обоянского района Курской области органами и общественными объединениями, предприятиями,</w:t>
      </w:r>
      <w:r w:rsidR="0064441D">
        <w:rPr>
          <w:rFonts w:ascii="Times New Roman" w:eastAsia="Times New Roman" w:hAnsi="Times New Roman" w:cs="Times New Roman"/>
          <w:color w:val="000000"/>
          <w:sz w:val="26"/>
          <w:szCs w:val="26"/>
          <w:lang w:eastAsia="ru-RU"/>
        </w:rPr>
        <w:t xml:space="preserve"> </w:t>
      </w:r>
      <w:r w:rsidRPr="000D197C">
        <w:rPr>
          <w:rFonts w:ascii="Times New Roman" w:eastAsia="Times New Roman" w:hAnsi="Times New Roman" w:cs="Times New Roman"/>
          <w:color w:val="000000"/>
          <w:sz w:val="26"/>
          <w:szCs w:val="26"/>
          <w:lang w:eastAsia="ru-RU"/>
        </w:rPr>
        <w:t>организациями независимо от подчинённости и форм собственности, должностными лицами и гражданами.</w:t>
      </w:r>
    </w:p>
    <w:p w:rsidR="000D197C" w:rsidRPr="000D197C" w:rsidRDefault="000D197C" w:rsidP="000D197C">
      <w:pPr>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 xml:space="preserve">Решение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color w:val="000000"/>
          <w:sz w:val="26"/>
          <w:szCs w:val="26"/>
          <w:lang w:eastAsia="ru-RU"/>
        </w:rPr>
        <w:t xml:space="preserve"> может быть обжаловано в судебном порядке или опротестовано прокурором в порядке надзора в соответствии с действующим законодательством.</w:t>
      </w:r>
    </w:p>
    <w:p w:rsidR="000D197C" w:rsidRPr="000D197C" w:rsidRDefault="000D197C" w:rsidP="000D197C">
      <w:pPr>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 xml:space="preserve">Решения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color w:val="000000"/>
          <w:sz w:val="26"/>
          <w:szCs w:val="26"/>
          <w:lang w:eastAsia="ru-RU"/>
        </w:rPr>
        <w:t xml:space="preserve"> утрачивают силу в случаях: </w:t>
      </w:r>
    </w:p>
    <w:p w:rsidR="000D197C" w:rsidRPr="000D197C" w:rsidRDefault="000D197C" w:rsidP="000D197C">
      <w:pPr>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а) истечения срока его действия;</w:t>
      </w:r>
    </w:p>
    <w:p w:rsidR="000D197C" w:rsidRPr="000D197C" w:rsidRDefault="000D197C" w:rsidP="000D197C">
      <w:pPr>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 xml:space="preserve">б) отмены решения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color w:val="000000"/>
          <w:sz w:val="26"/>
          <w:szCs w:val="26"/>
          <w:lang w:eastAsia="ru-RU"/>
        </w:rPr>
        <w:t>;</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D197C">
        <w:rPr>
          <w:rFonts w:ascii="Times New Roman" w:eastAsia="Times New Roman" w:hAnsi="Times New Roman" w:cs="Times New Roman"/>
          <w:color w:val="000000"/>
          <w:sz w:val="26"/>
          <w:szCs w:val="26"/>
          <w:lang w:eastAsia="ru-RU"/>
        </w:rPr>
        <w:t>в) признания его в судебном порядке недействительным.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49</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На каждом заседании Собрания депутатов ведётся протокол заседания и аудиозапись заседания, аудиозаписи заседания присваивается номер записи в соответствии с номером протокола заседания Собрания депутатов. Аудиозаписи Собрания депутатов хранится на специальном носителе информации. Протокол заседания ведётся секретарём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В протоколе заседания указываются: порядковый номер заседания, номер протокола, дата и место проведения заседания,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 фамилии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 перечень всех принятых решений с указанием числа голосов, поданных «за», «против», «воздержался»; переданные председателю Собрания депутатов на заседаниях письменные предложения и замечания тех депутатов, которые не получили слова ввиду прекращения прений.</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отражаются в тексте протокола заседания.</w:t>
      </w:r>
    </w:p>
    <w:p w:rsidR="000D197C" w:rsidRPr="000D197C" w:rsidRDefault="000D197C" w:rsidP="000D197C">
      <w:pPr>
        <w:autoSpaceDE w:val="0"/>
        <w:autoSpaceDN w:val="0"/>
        <w:adjustRightInd w:val="0"/>
        <w:spacing w:after="0" w:line="240" w:lineRule="auto"/>
        <w:ind w:firstLine="709"/>
        <w:jc w:val="both"/>
        <w:outlineLvl w:val="3"/>
        <w:rPr>
          <w:rFonts w:ascii="Times New Roman" w:eastAsia="Calibri" w:hAnsi="Times New Roman" w:cs="Times New Roman"/>
          <w:sz w:val="26"/>
          <w:szCs w:val="26"/>
        </w:rPr>
      </w:pPr>
      <w:r w:rsidRPr="000D197C">
        <w:rPr>
          <w:rFonts w:ascii="Times New Roman" w:eastAsia="Calibri" w:hAnsi="Times New Roman" w:cs="Times New Roman"/>
          <w:sz w:val="26"/>
          <w:szCs w:val="26"/>
        </w:rPr>
        <w:t>Протокол заседания Собрания депутатов оформляется в семидневный срок.</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Протокол заседания подписывается секретарём Собрания депутатов и председателем Собрания депутатов. Подлинный экземпляр протокола оформляется в одну папку вместе с приложениями и хранится в течение установленного срока в Собрание депутатов, а затем сдаётся в архив на постоянное хранение.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Протоколы и аудиозаписи заседаний Собрания депутатов предоставляются для ознакомления депутатам Собрания депутатов по их письменному требованию.</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 8.</w:t>
      </w:r>
      <w:r w:rsidR="0064441D">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ВЗАИМОДЕЙСТВИЕ СОБРАНИЯ ДЕПУТАТОВ</w:t>
      </w:r>
      <w:r w:rsidR="00723A2F">
        <w:rPr>
          <w:rFonts w:ascii="Times New Roman" w:eastAsia="Calibri" w:hAnsi="Times New Roman" w:cs="Times New Roman"/>
          <w:b/>
          <w:sz w:val="26"/>
          <w:szCs w:val="26"/>
        </w:rPr>
        <w:t xml:space="preserve"> </w:t>
      </w:r>
      <w:r w:rsidRPr="000D197C">
        <w:rPr>
          <w:rFonts w:ascii="Times New Roman" w:eastAsia="Calibri" w:hAnsi="Times New Roman" w:cs="Times New Roman"/>
          <w:b/>
          <w:sz w:val="26"/>
          <w:szCs w:val="26"/>
        </w:rPr>
        <w:t>С АДМИНИСТРАЦИЕЙ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50</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Собрание депутатов и Администрация города Обояни взаимодействуют, исходя из интересов жителей города Обояни, единства целей и задач в решении городских проблем. Взаимоотношения Собрания депутатов с Администрацией города Обояни определяются федеральными законами Российской Федерации, законами Курской области и Уставом муниципального образования «город Обоянь» Обоянского района Курской области.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На открытых заседаниях Собрания депутатов и её постоянных комиссий вправе присутствовать представители Администрации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51</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Осуществляя взаимодействие с Собранием депутатов, Глава города Обояни вправе: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участвовать в открытых и закрытых заседаниях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вносить вопросы в повестку дня заседаний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требовать созыва внеочередного заседания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вносить на рассмотрение Собрания депутатов проекты нормативных и иных правовых актов и проекты решений Собрания депутатов;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выступать с докладом по вопросам повестки дня заседания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выступать вне очереди на заседании Собрания депутатов; </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представлять </w:t>
      </w:r>
      <w:r w:rsidRPr="000D197C">
        <w:rPr>
          <w:rFonts w:ascii="Times New Roman" w:eastAsia="Calibri" w:hAnsi="Times New Roman" w:cs="Times New Roman"/>
          <w:sz w:val="26"/>
          <w:szCs w:val="26"/>
        </w:rPr>
        <w:t>Собранию депутатов</w:t>
      </w:r>
      <w:r w:rsidRPr="000D197C">
        <w:rPr>
          <w:rFonts w:ascii="Times New Roman" w:eastAsia="Times New Roman" w:hAnsi="Times New Roman" w:cs="Times New Roman"/>
          <w:sz w:val="26"/>
          <w:szCs w:val="26"/>
          <w:lang w:eastAsia="ru-RU"/>
        </w:rPr>
        <w:t xml:space="preserve"> </w:t>
      </w:r>
      <w:r w:rsidRPr="000D197C">
        <w:rPr>
          <w:rFonts w:ascii="Times New Roman" w:eastAsia="Calibri" w:hAnsi="Times New Roman" w:cs="Times New Roman"/>
          <w:sz w:val="26"/>
          <w:szCs w:val="26"/>
        </w:rPr>
        <w:t>ежегодные отчёты о результатах своей деятельности, о результатах деятельности Администрации города Обояни и иных подведомственных ему органов местного самоуправления города Обояни, в том числе о решении вопросов, поставленных Собранием депутатов города Обояни.</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 xml:space="preserve">делегировать на заседания Собрания депутатов представителей Администрации с правом их выступлений; </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давать заключения по проектам нормативных правовых актов и предлагать поправки к проектам, делегировать право внесения поправок своему официальному представителю.</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lastRenderedPageBreak/>
        <w:t>Глава 9. ОСУЩЕСТВЛЕНИЕ КОНТРОЛЬНЫХ ФУНКЦИЙ</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52</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Собрание депутатов непосредственно и через создаваемые ею органы осуществляет контроль за соблюдением и проведением в жизнь государственными и общественными организациями, объединениями граждан законодательных актов, действующих на территории Российской Федерации и Курской области, нормативных правовых актов, принятых Собранием депутатов, исполнением бюджета города Обояни и распоряжением (отчуждением) имуществом, относящимся к муниципальной собственности города Обояни.</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Глава 10. ОТВЕТСТВЕННОСТЬ ЗА НАРУШЕНИЕ РЕГЛАМЕНТА СОБРАНИЯ ДЕПУТАТОВ</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53</w:t>
      </w:r>
    </w:p>
    <w:p w:rsidR="000D197C" w:rsidRPr="000D197C" w:rsidRDefault="000D197C" w:rsidP="000D197C">
      <w:pPr>
        <w:autoSpaceDE w:val="0"/>
        <w:autoSpaceDN w:val="0"/>
        <w:adjustRightInd w:val="0"/>
        <w:spacing w:after="0" w:line="240" w:lineRule="auto"/>
        <w:ind w:firstLine="709"/>
        <w:jc w:val="both"/>
        <w:outlineLvl w:val="2"/>
        <w:rPr>
          <w:rFonts w:ascii="Times New Roman" w:eastAsia="Calibri" w:hAnsi="Times New Roman" w:cs="Times New Roman"/>
          <w:sz w:val="26"/>
          <w:szCs w:val="26"/>
        </w:rPr>
      </w:pPr>
      <w:r w:rsidRPr="000D197C">
        <w:rPr>
          <w:rFonts w:ascii="Times New Roman" w:eastAsia="Calibri" w:hAnsi="Times New Roman" w:cs="Times New Roman"/>
          <w:sz w:val="26"/>
          <w:szCs w:val="26"/>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0D197C">
        <w:rPr>
          <w:rFonts w:ascii="Times New Roman" w:eastAsia="Calibri" w:hAnsi="Times New Roman" w:cs="Times New Roman"/>
          <w:b/>
          <w:sz w:val="26"/>
          <w:szCs w:val="26"/>
        </w:rPr>
        <w:t>Статья 54</w:t>
      </w:r>
    </w:p>
    <w:p w:rsidR="000D197C" w:rsidRPr="000D197C" w:rsidRDefault="000D197C" w:rsidP="000D197C">
      <w:pPr>
        <w:autoSpaceDE w:val="0"/>
        <w:autoSpaceDN w:val="0"/>
        <w:adjustRightInd w:val="0"/>
        <w:spacing w:after="0" w:line="240" w:lineRule="auto"/>
        <w:ind w:firstLine="709"/>
        <w:jc w:val="both"/>
        <w:rPr>
          <w:rFonts w:ascii="Times New Roman" w:eastAsia="Calibri" w:hAnsi="Times New Roman" w:cs="Times New Roman"/>
          <w:sz w:val="26"/>
          <w:szCs w:val="26"/>
        </w:rPr>
      </w:pPr>
      <w:r w:rsidRPr="000D197C">
        <w:rPr>
          <w:rFonts w:ascii="Times New Roman" w:eastAsia="Calibri" w:hAnsi="Times New Roman" w:cs="Times New Roman"/>
          <w:sz w:val="26"/>
          <w:szCs w:val="26"/>
        </w:rPr>
        <w:t>Контроль за соблюдением Регламента возлагается на председателя Собрания депутатов.</w:t>
      </w:r>
    </w:p>
    <w:p w:rsidR="00723A2F" w:rsidRDefault="00723A2F" w:rsidP="000D197C">
      <w:pPr>
        <w:spacing w:after="0" w:line="240" w:lineRule="auto"/>
        <w:ind w:firstLine="709"/>
        <w:jc w:val="both"/>
        <w:rPr>
          <w:rFonts w:ascii="Times New Roman" w:eastAsia="Times New Roman" w:hAnsi="Times New Roman" w:cs="Times New Roman"/>
          <w:b/>
          <w:sz w:val="28"/>
          <w:szCs w:val="28"/>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8"/>
          <w:szCs w:val="28"/>
          <w:lang w:eastAsia="ru-RU"/>
        </w:rPr>
      </w:pPr>
      <w:r w:rsidRPr="000D197C">
        <w:rPr>
          <w:rFonts w:ascii="Times New Roman" w:eastAsia="Times New Roman" w:hAnsi="Times New Roman" w:cs="Times New Roman"/>
          <w:b/>
          <w:sz w:val="28"/>
          <w:szCs w:val="28"/>
          <w:lang w:eastAsia="ru-RU"/>
        </w:rPr>
        <w:t>Глава 11.</w:t>
      </w:r>
      <w:r w:rsidRPr="000D197C">
        <w:rPr>
          <w:rFonts w:ascii="Times New Roman" w:eastAsia="Times New Roman" w:hAnsi="Times New Roman" w:cs="Times New Roman"/>
          <w:sz w:val="28"/>
          <w:szCs w:val="28"/>
          <w:lang w:eastAsia="ru-RU"/>
        </w:rPr>
        <w:t xml:space="preserve"> </w:t>
      </w:r>
      <w:r w:rsidRPr="000D197C">
        <w:rPr>
          <w:rFonts w:ascii="Times New Roman" w:eastAsia="Times New Roman" w:hAnsi="Times New Roman" w:cs="Times New Roman"/>
          <w:b/>
          <w:sz w:val="28"/>
          <w:szCs w:val="28"/>
          <w:lang w:eastAsia="ru-RU"/>
        </w:rPr>
        <w:t>ДЕПУТАТСКИЕ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b/>
          <w:sz w:val="28"/>
          <w:szCs w:val="28"/>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8"/>
          <w:szCs w:val="28"/>
          <w:lang w:eastAsia="ru-RU"/>
        </w:rPr>
      </w:pPr>
      <w:r w:rsidRPr="000D197C">
        <w:rPr>
          <w:rFonts w:ascii="Times New Roman" w:eastAsia="Times New Roman" w:hAnsi="Times New Roman" w:cs="Times New Roman"/>
          <w:b/>
          <w:sz w:val="28"/>
          <w:szCs w:val="28"/>
          <w:lang w:eastAsia="ru-RU"/>
        </w:rPr>
        <w:t>Статья 55</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Депутатскими объединениями являются фракции и депутатские группы.</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Депутатское объединение, сформированное из депутатов Собрания депутатов города Обояни (далее –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пожелавших участвовать в работе данного депутатского объединения, именуется фракцией.</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Депутаты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не вошедшие во фракции, вправе образовывать депутатские группы.</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Образованные в установленном настоящим Регламентом порядке фракции и депутатские группы численностью не менее трёх депутатов подлежат регистрации.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Фракции и депутатские группы обладают равными правами, определёнными настоящим Регламентом.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Внутренняя деятельность фракций и депутатских групп организуется ими самостоятельно.</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Фракции и депутатские группы информируют председателя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о своих решениях.</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56</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Регистрацию фракций и депутатских групп осуществляет председатель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Для регистрации депутатского объединения председателю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направляются следующие документы:</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Письменное уведомление руководителя депутатского объединения об образовании соответствующего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lastRenderedPageBreak/>
        <w:t>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Письменные заявления депутатов о вхождении в депутатское объединение.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Регистрация депутатского объединения производится не позднее трёх рабочих дней со дня получения документов о создании депутатского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Председатель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информирует депутатов о создании депутатского объединения на ближайшем заседании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ab/>
        <w:t>Депутатское объединение может принять решение о самороспуске.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57</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Депутатские объединения вправе:</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разрабатывать и вносить в </w:t>
      </w:r>
      <w:r w:rsidRPr="000D197C">
        <w:rPr>
          <w:rFonts w:ascii="Times New Roman" w:eastAsia="Calibri" w:hAnsi="Times New Roman" w:cs="Times New Roman"/>
          <w:sz w:val="26"/>
          <w:szCs w:val="26"/>
        </w:rPr>
        <w:t>Собрания депутатов</w:t>
      </w:r>
      <w:r w:rsidRPr="000D197C">
        <w:rPr>
          <w:rFonts w:ascii="Times New Roman" w:eastAsia="Times New Roman" w:hAnsi="Times New Roman" w:cs="Times New Roman"/>
          <w:sz w:val="26"/>
          <w:szCs w:val="26"/>
          <w:lang w:eastAsia="ru-RU"/>
        </w:rPr>
        <w:t xml:space="preserve"> проекты решений, материалы и документы по вопросам повестки дня заседания;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требовать по основным вопросам повестки дня предоставления слова представителю депутатского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 xml:space="preserve">производить обмен мнениями по вопросам, рассматриваемым </w:t>
      </w:r>
      <w:r w:rsidRPr="000D197C">
        <w:rPr>
          <w:rFonts w:ascii="Times New Roman" w:eastAsia="Calibri" w:hAnsi="Times New Roman" w:cs="Times New Roman"/>
          <w:sz w:val="26"/>
          <w:szCs w:val="26"/>
        </w:rPr>
        <w:t>Собранием депутатов</w:t>
      </w:r>
      <w:r w:rsidRPr="000D197C">
        <w:rPr>
          <w:rFonts w:ascii="Times New Roman" w:eastAsia="Times New Roman" w:hAnsi="Times New Roman" w:cs="Times New Roman"/>
          <w:sz w:val="26"/>
          <w:szCs w:val="26"/>
          <w:lang w:eastAsia="ru-RU"/>
        </w:rPr>
        <w:t>;</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проводить консультации и иные согласительные мероприятия с другими депутатскими объединениями;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распространять среди депутатов свои программы, предложения, обращения и другие материалы;</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осуществлять иные полномочия в соответствии с настоящим Регламентом.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Руководитель депутатского объединения:</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организует работу депутатского объединения;</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 xml:space="preserve">выступает от имени депутатского объединения на заседании </w:t>
      </w:r>
      <w:r w:rsidRPr="000D197C">
        <w:rPr>
          <w:rFonts w:ascii="Times New Roman" w:eastAsia="Calibri" w:hAnsi="Times New Roman" w:cs="Times New Roman"/>
          <w:sz w:val="26"/>
          <w:szCs w:val="26"/>
        </w:rPr>
        <w:t>Собрания депутатов;</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представляет депутатское объединение во взаимоотношениях с органами государственной власти Курской области, органами местного самоуправления, общественными объединениями в соответствии с законодательством;</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подписывает протоколы собраний депутатского объединения;</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осуществляет иные полномочия в соответствии с положением о депутатском объединении.</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D197C">
        <w:rPr>
          <w:rFonts w:ascii="Times New Roman" w:eastAsia="Times New Roman" w:hAnsi="Times New Roman" w:cs="Times New Roman"/>
          <w:b/>
          <w:sz w:val="28"/>
          <w:szCs w:val="28"/>
          <w:lang w:eastAsia="ru-RU"/>
        </w:rPr>
        <w:t>Глава 12. ЗАКЛЮЧИТЕЛЬНЫЕ ПОЛОЖЕНИЯ</w:t>
      </w:r>
    </w:p>
    <w:p w:rsidR="000D197C" w:rsidRPr="000D197C" w:rsidRDefault="000D197C" w:rsidP="000D197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58</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Подготовку заседания собрания депутатов, изготовление документов обеспечивается аппаратом Администрации города Обояни.</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p>
    <w:p w:rsidR="000D197C" w:rsidRPr="000D197C" w:rsidRDefault="000D197C" w:rsidP="000D197C">
      <w:pPr>
        <w:spacing w:after="0" w:line="240" w:lineRule="auto"/>
        <w:ind w:firstLine="709"/>
        <w:jc w:val="both"/>
        <w:rPr>
          <w:rFonts w:ascii="Times New Roman" w:eastAsia="Times New Roman" w:hAnsi="Times New Roman" w:cs="Times New Roman"/>
          <w:b/>
          <w:sz w:val="26"/>
          <w:szCs w:val="26"/>
          <w:lang w:eastAsia="ru-RU"/>
        </w:rPr>
      </w:pPr>
      <w:r w:rsidRPr="000D197C">
        <w:rPr>
          <w:rFonts w:ascii="Times New Roman" w:eastAsia="Times New Roman" w:hAnsi="Times New Roman" w:cs="Times New Roman"/>
          <w:b/>
          <w:sz w:val="26"/>
          <w:szCs w:val="26"/>
          <w:lang w:eastAsia="ru-RU"/>
        </w:rPr>
        <w:t>Статья 59</w:t>
      </w:r>
    </w:p>
    <w:p w:rsidR="000D197C" w:rsidRPr="000D197C" w:rsidRDefault="000D197C" w:rsidP="000D197C">
      <w:pPr>
        <w:spacing w:after="0" w:line="240" w:lineRule="auto"/>
        <w:ind w:firstLine="709"/>
        <w:jc w:val="both"/>
        <w:rPr>
          <w:rFonts w:ascii="Times New Roman" w:eastAsia="Times New Roman" w:hAnsi="Times New Roman" w:cs="Times New Roman"/>
          <w:sz w:val="26"/>
          <w:szCs w:val="26"/>
          <w:lang w:eastAsia="ru-RU"/>
        </w:rPr>
      </w:pPr>
      <w:r w:rsidRPr="000D197C">
        <w:rPr>
          <w:rFonts w:ascii="Times New Roman" w:eastAsia="Times New Roman" w:hAnsi="Times New Roman" w:cs="Times New Roman"/>
          <w:sz w:val="26"/>
          <w:szCs w:val="26"/>
          <w:lang w:eastAsia="ru-RU"/>
        </w:rPr>
        <w:t>Председатель комиссии вправе обращаться, делать запросы, давать разъяснения на фирменном бланке – приложение №1.</w:t>
      </w:r>
      <w:r w:rsidR="0064441D">
        <w:rPr>
          <w:rFonts w:ascii="Times New Roman" w:eastAsia="Times New Roman" w:hAnsi="Times New Roman" w:cs="Times New Roman"/>
          <w:sz w:val="26"/>
          <w:szCs w:val="26"/>
          <w:lang w:eastAsia="ru-RU"/>
        </w:rPr>
        <w:t xml:space="preserve"> </w:t>
      </w:r>
    </w:p>
    <w:p w:rsidR="000D197C" w:rsidRPr="000D197C" w:rsidRDefault="000D197C" w:rsidP="000D197C">
      <w:pPr>
        <w:spacing w:after="0" w:line="240" w:lineRule="auto"/>
        <w:ind w:firstLine="709"/>
        <w:jc w:val="both"/>
        <w:rPr>
          <w:rFonts w:ascii="Times New Roman" w:eastAsia="Calibri" w:hAnsi="Times New Roman" w:cs="Times New Roman"/>
          <w:sz w:val="26"/>
          <w:szCs w:val="26"/>
        </w:rPr>
      </w:pPr>
      <w:r w:rsidRPr="000D197C">
        <w:rPr>
          <w:rFonts w:ascii="Times New Roman" w:eastAsia="Times New Roman" w:hAnsi="Times New Roman" w:cs="Times New Roman"/>
          <w:sz w:val="26"/>
          <w:szCs w:val="26"/>
          <w:lang w:eastAsia="ru-RU"/>
        </w:rPr>
        <w:t>Депутат вправе обращаться, делать запросы, давать разъяснения на фирменном бланке – приложение №2.</w:t>
      </w:r>
      <w:r w:rsidR="0064441D">
        <w:rPr>
          <w:rFonts w:ascii="Times New Roman" w:eastAsia="Times New Roman" w:hAnsi="Times New Roman" w:cs="Times New Roman"/>
          <w:sz w:val="26"/>
          <w:szCs w:val="26"/>
          <w:lang w:eastAsia="ru-RU"/>
        </w:rPr>
        <w:t xml:space="preserve"> </w:t>
      </w:r>
    </w:p>
    <w:p w:rsidR="000D197C" w:rsidRDefault="000D197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(Образец)</w:t>
      </w:r>
    </w:p>
    <w:p w:rsidR="000D197C" w:rsidRPr="000D197C" w:rsidRDefault="000D197C" w:rsidP="000D197C">
      <w:pPr>
        <w:suppressAutoHyphens/>
        <w:autoSpaceDN w:val="0"/>
        <w:spacing w:after="0" w:line="240" w:lineRule="auto"/>
        <w:jc w:val="right"/>
        <w:textAlignment w:val="baseline"/>
        <w:rPr>
          <w:rFonts w:ascii="Times New Roman" w:eastAsia="NSimSun" w:hAnsi="Times New Roman" w:cs="Times New Roman"/>
          <w:bCs/>
          <w:kern w:val="3"/>
          <w:sz w:val="28"/>
          <w:szCs w:val="28"/>
          <w:lang w:eastAsia="zh-CN" w:bidi="hi-IN"/>
        </w:rPr>
      </w:pPr>
      <w:r w:rsidRPr="000D197C">
        <w:rPr>
          <w:rFonts w:ascii="Times New Roman" w:eastAsia="NSimSun" w:hAnsi="Times New Roman" w:cs="Times New Roman"/>
          <w:bCs/>
          <w:kern w:val="3"/>
          <w:sz w:val="28"/>
          <w:szCs w:val="28"/>
          <w:lang w:eastAsia="zh-CN" w:bidi="hi-IN"/>
        </w:rPr>
        <w:t>Приложение №1 к Регламенту</w:t>
      </w:r>
    </w:p>
    <w:p w:rsidR="000D197C" w:rsidRPr="000D197C" w:rsidRDefault="000D197C" w:rsidP="000D197C">
      <w:pPr>
        <w:suppressAutoHyphens/>
        <w:autoSpaceDN w:val="0"/>
        <w:spacing w:after="0" w:line="240" w:lineRule="auto"/>
        <w:jc w:val="right"/>
        <w:textAlignment w:val="baseline"/>
        <w:rPr>
          <w:rFonts w:ascii="Times New Roman" w:eastAsia="NSimSun" w:hAnsi="Times New Roman" w:cs="Times New Roman" w:hint="eastAsia"/>
          <w:bCs/>
          <w:kern w:val="3"/>
          <w:sz w:val="28"/>
          <w:szCs w:val="28"/>
          <w:lang w:eastAsia="zh-CN" w:bidi="hi-IN"/>
        </w:rPr>
      </w:pP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r w:rsidRPr="000D197C">
        <w:rPr>
          <w:rFonts w:ascii="Times New Roman" w:eastAsia="Calibri" w:hAnsi="Times New Roman" w:cs="Times New Roman"/>
          <w:noProof/>
          <w:sz w:val="24"/>
          <w:lang w:eastAsia="ru-RU"/>
        </w:rPr>
        <w:drawing>
          <wp:anchor distT="0" distB="0" distL="114300" distR="114300" simplePos="0" relativeHeight="251663360" behindDoc="0" locked="0" layoutInCell="1" allowOverlap="1">
            <wp:simplePos x="0" y="0"/>
            <wp:positionH relativeFrom="column">
              <wp:align>center</wp:align>
            </wp:positionH>
            <wp:positionV relativeFrom="paragraph">
              <wp:align>top</wp:align>
            </wp:positionV>
            <wp:extent cx="537845" cy="78613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p>
    <w:p w:rsidR="000D197C" w:rsidRPr="000D197C" w:rsidRDefault="0064441D" w:rsidP="000D197C">
      <w:pPr>
        <w:suppressAutoHyphens/>
        <w:autoSpaceDN w:val="0"/>
        <w:spacing w:after="0" w:line="240" w:lineRule="auto"/>
        <w:textAlignment w:val="baseline"/>
        <w:rPr>
          <w:rFonts w:ascii="Liberation Serif" w:eastAsia="NSimSun" w:hAnsi="Liberation Serif" w:cs="Lucida Sans"/>
          <w:b/>
          <w:bCs/>
          <w:kern w:val="3"/>
          <w:sz w:val="36"/>
          <w:szCs w:val="36"/>
          <w:lang w:eastAsia="zh-CN" w:bidi="hi-IN"/>
        </w:rPr>
      </w:pPr>
      <w:r>
        <w:rPr>
          <w:rFonts w:ascii="Liberation Serif" w:eastAsia="NSimSun" w:hAnsi="Liberation Serif" w:cs="Lucida Sans"/>
          <w:b/>
          <w:bCs/>
          <w:kern w:val="3"/>
          <w:sz w:val="36"/>
          <w:szCs w:val="36"/>
          <w:lang w:eastAsia="zh-CN" w:bidi="hi-IN"/>
        </w:rPr>
        <w:t xml:space="preserve"> </w:t>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r w:rsidRPr="000D197C">
        <w:rPr>
          <w:rFonts w:ascii="Liberation Serif" w:eastAsia="NSimSun" w:hAnsi="Liberation Serif" w:cs="Lucida Sans"/>
          <w:b/>
          <w:bCs/>
          <w:kern w:val="3"/>
          <w:sz w:val="36"/>
          <w:szCs w:val="36"/>
          <w:lang w:eastAsia="zh-CN" w:bidi="hi-IN"/>
        </w:rPr>
        <w:t>КОМИССИЯ ПО ВОПРОСАМ РАБОТЫ МУНИЦИПАЛЬНЫХ ПРЕДПРИЯТИЙ, УЧРЕЖДЕНИЙ, ОРГАНИЗАЦИЙ</w:t>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i/>
          <w:iCs/>
          <w:kern w:val="3"/>
          <w:sz w:val="28"/>
          <w:szCs w:val="28"/>
          <w:lang w:eastAsia="zh-CN" w:bidi="hi-IN"/>
        </w:rPr>
      </w:pPr>
      <w:r w:rsidRPr="000D197C">
        <w:rPr>
          <w:rFonts w:ascii="Liberation Serif" w:eastAsia="NSimSun" w:hAnsi="Liberation Serif" w:cs="Lucida Sans"/>
          <w:i/>
          <w:iCs/>
          <w:kern w:val="3"/>
          <w:sz w:val="28"/>
          <w:szCs w:val="28"/>
          <w:lang w:eastAsia="zh-CN" w:bidi="hi-IN"/>
        </w:rPr>
        <w:t>306230, Курская область, г. Обоянь, ул. Ленина, 28</w:t>
      </w:r>
    </w:p>
    <w:p w:rsidR="000D197C" w:rsidRPr="000D197C" w:rsidRDefault="000D197C" w:rsidP="000D197C">
      <w:pPr>
        <w:pBdr>
          <w:bottom w:val="single" w:sz="12" w:space="1" w:color="auto"/>
        </w:pBdr>
        <w:suppressAutoHyphens/>
        <w:autoSpaceDN w:val="0"/>
        <w:spacing w:after="0" w:line="240" w:lineRule="auto"/>
        <w:jc w:val="center"/>
        <w:textAlignment w:val="baseline"/>
        <w:rPr>
          <w:rFonts w:ascii="Liberation Serif" w:eastAsia="NSimSun" w:hAnsi="Liberation Serif" w:cs="Lucida Sans" w:hint="eastAsia"/>
          <w:i/>
          <w:iCs/>
          <w:kern w:val="3"/>
          <w:sz w:val="28"/>
          <w:szCs w:val="28"/>
          <w:lang w:eastAsia="zh-CN" w:bidi="hi-IN"/>
        </w:rPr>
      </w:pPr>
      <w:r w:rsidRPr="000D197C">
        <w:rPr>
          <w:rFonts w:ascii="Liberation Serif" w:eastAsia="NSimSun" w:hAnsi="Liberation Serif" w:cs="Lucida Sans"/>
          <w:i/>
          <w:iCs/>
          <w:kern w:val="3"/>
          <w:sz w:val="28"/>
          <w:szCs w:val="28"/>
          <w:lang w:eastAsia="zh-CN" w:bidi="hi-IN"/>
        </w:rPr>
        <w:t>тел.: (471-41) 2-38-66; факс (471-41) 2-18-06</w:t>
      </w:r>
    </w:p>
    <w:p w:rsidR="000D197C" w:rsidRPr="000D197C" w:rsidRDefault="000D197C" w:rsidP="000D197C">
      <w:pPr>
        <w:suppressAutoHyphens/>
        <w:autoSpaceDN w:val="0"/>
        <w:spacing w:after="0" w:line="240" w:lineRule="auto"/>
        <w:jc w:val="both"/>
        <w:textAlignment w:val="baseline"/>
        <w:rPr>
          <w:rFonts w:ascii="Liberation Serif" w:eastAsia="NSimSun" w:hAnsi="Liberation Serif" w:cs="Lucida Sans"/>
          <w:i/>
          <w:iCs/>
          <w:kern w:val="3"/>
          <w:sz w:val="28"/>
          <w:szCs w:val="28"/>
          <w:lang w:eastAsia="zh-CN" w:bidi="hi-IN"/>
        </w:rPr>
      </w:pP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
          <w:iCs/>
          <w:kern w:val="3"/>
          <w:sz w:val="28"/>
          <w:szCs w:val="28"/>
          <w:lang w:eastAsia="zh-CN" w:bidi="hi-IN"/>
        </w:rPr>
      </w:pPr>
      <w:r w:rsidRPr="000D197C">
        <w:rPr>
          <w:rFonts w:ascii="Times New Roman" w:eastAsia="Calibri" w:hAnsi="Times New Roman" w:cs="Times New Roman"/>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426085</wp:posOffset>
                </wp:positionH>
                <wp:positionV relativeFrom="paragraph">
                  <wp:posOffset>162471100</wp:posOffset>
                </wp:positionV>
                <wp:extent cx="5532120" cy="26035"/>
                <wp:effectExtent l="19050" t="19050" r="30480" b="311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2120" cy="26035"/>
                        </a:xfrm>
                        <a:prstGeom prst="line">
                          <a:avLst/>
                        </a:prstGeom>
                        <a:noFill/>
                        <a:ln w="3636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33D8CD06" id="Прямая соединительная линия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2793pt" to="469.15pt,127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Kx6wEAAIUDAAAOAAAAZHJzL2Uyb0RvYy54bWysU82O0zAQviPxDpbvNGmqVquo6R62Wi4r&#10;qLTA3XWcxsJ/sr1NegPOSH0EXoEDSCvtwjMkb7RjJ1tYuCFyGHnmm3zj+Wa8PG+lQHtmHdeqwNNJ&#10;ihFTVJdc7Qr89s3lizOMnCeqJEIrVuADc/h89fzZsjE5y3StRcksAhLl8sYUuPbe5EniaM0kcRNt&#10;mAKw0lYSD67dJaUlDbBLkWRpukgabUtjNWXOQXQ9gHgV+auKUf+6qhzzSBQY7uajtdFug01WS5Lv&#10;LDE1p+M1yD/cQhKuoOiJak08QTeW/0UlObXa6cpPqJaJripOWewBupmmf3RzXRPDYi8gjjMnmdz/&#10;o6Wv9huLeFlgGJQiEkbUfek/9MfuvvvaH1H/sfvZfe++dbfdj+62/wTnu/4znAPY3Y3hIzoLSjbG&#10;5UB4oTY2aEFbdW2uNH3vAEuegMFxZkhrKytRJbh5BwsURQRZUBtndDjNiLUeUQjO57NsmsEoKWDZ&#10;Ip3NQ+WE5IEmVDXW+ZdMSxQOBRZcBQlJTvZXzg+pjykhrPQlFwLiJBcKNQWeLWaLNP7htOBlQAPo&#10;7G57ISzak7BJ8RsLP0kL1Gvi6iEvQsOOWX2jyqG8UKMcgwJBi60uDxsb4ODBrGNL416GZfrdj1m/&#10;Xs/qAQAA//8DAFBLAwQUAAYACAAAACEAt2xR+uMAAAAOAQAADwAAAGRycy9kb3ducmV2LnhtbEyP&#10;y07DMBBF90j8gzVI7KiTVg1piFPxUDeRkCAgsXXjIY6I7WC7bcLXM7CB5cwc3Tm33E5mYEf0oXdW&#10;QLpIgKFtneptJ+D1ZXeVAwtRWiUHZ1HAjAG21flZKQvlTvYZj03sGIXYUEgBOsax4Dy0Go0MCzei&#10;pdu780ZGGn3HlZcnCjcDXyZJxo3sLX3QcsR7je1HczACavm5m2ulv+Y3//TQ3T3qqam1EJcX0+0N&#10;sIhT/IPhR5/UoSKnvTtYFdggILtOiRSwXK/zjFoRslnlK2D7390mSYFXJf9fo/oGAAD//wMAUEsB&#10;Ai0AFAAGAAgAAAAhALaDOJL+AAAA4QEAABMAAAAAAAAAAAAAAAAAAAAAAFtDb250ZW50X1R5cGVz&#10;XS54bWxQSwECLQAUAAYACAAAACEAOP0h/9YAAACUAQAACwAAAAAAAAAAAAAAAAAvAQAAX3JlbHMv&#10;LnJlbHNQSwECLQAUAAYACAAAACEAnBESsesBAACFAwAADgAAAAAAAAAAAAAAAAAuAgAAZHJzL2Uy&#10;b0RvYy54bWxQSwECLQAUAAYACAAAACEAt2xR+uMAAAAOAQAADwAAAAAAAAAAAAAAAABFBAAAZHJz&#10;L2Rvd25yZXYueG1sUEsFBgAAAAAEAAQA8wAAAFUFAAAAAA==&#10;" strokeweight="1.01mm">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920"/>
        <w:gridCol w:w="3708"/>
      </w:tblGrid>
      <w:tr w:rsidR="000D197C" w:rsidRPr="000D197C" w:rsidTr="0064441D">
        <w:tc>
          <w:tcPr>
            <w:tcW w:w="6062" w:type="dxa"/>
          </w:tcPr>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b/>
                <w:bCs/>
                <w:kern w:val="3"/>
                <w:sz w:val="28"/>
                <w:szCs w:val="28"/>
                <w:lang w:eastAsia="zh-CN" w:bidi="hi-IN"/>
              </w:rPr>
            </w:pPr>
            <w:r w:rsidRPr="000D197C">
              <w:rPr>
                <w:rFonts w:ascii="Times New Roman" w:eastAsia="NSimSun" w:hAnsi="Times New Roman" w:cs="Times New Roman"/>
                <w:b/>
                <w:bCs/>
                <w:kern w:val="3"/>
                <w:sz w:val="28"/>
                <w:szCs w:val="28"/>
                <w:lang w:eastAsia="zh-CN" w:bidi="hi-IN"/>
              </w:rPr>
              <w:t>от __________г. №______</w:t>
            </w: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Cs/>
                <w:kern w:val="3"/>
                <w:sz w:val="28"/>
                <w:szCs w:val="28"/>
                <w:lang w:eastAsia="zh-CN" w:bidi="hi-IN"/>
              </w:rPr>
            </w:pPr>
          </w:p>
        </w:tc>
        <w:tc>
          <w:tcPr>
            <w:tcW w:w="3792" w:type="dxa"/>
          </w:tcPr>
          <w:p w:rsidR="000D197C" w:rsidRPr="000D197C" w:rsidRDefault="000D197C" w:rsidP="000D197C">
            <w:pPr>
              <w:tabs>
                <w:tab w:val="left" w:pos="57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0D197C">
              <w:rPr>
                <w:rFonts w:ascii="Times New Roman" w:eastAsia="Times New Roman" w:hAnsi="Times New Roman" w:cs="Times New Roman"/>
                <w:kern w:val="3"/>
                <w:sz w:val="28"/>
                <w:szCs w:val="28"/>
                <w:lang w:eastAsia="ar-SA"/>
              </w:rPr>
              <w:t>Иванову И.И.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Курская обл., г. Обояни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ул. Ленина., д.</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 кв.</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(индекс)</w:t>
            </w: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Cs/>
                <w:kern w:val="3"/>
                <w:sz w:val="28"/>
                <w:szCs w:val="28"/>
                <w:lang w:eastAsia="zh-CN" w:bidi="hi-IN"/>
              </w:rPr>
            </w:pPr>
          </w:p>
        </w:tc>
      </w:tr>
    </w:tbl>
    <w:p w:rsidR="000D197C" w:rsidRPr="000D197C" w:rsidRDefault="000D197C" w:rsidP="000D197C">
      <w:pPr>
        <w:suppressAutoHyphens/>
        <w:autoSpaceDN w:val="0"/>
        <w:spacing w:after="0" w:line="240" w:lineRule="auto"/>
        <w:jc w:val="both"/>
        <w:textAlignment w:val="baseline"/>
        <w:rPr>
          <w:rFonts w:ascii="Liberation Serif" w:eastAsia="NSimSun" w:hAnsi="Liberation Serif" w:cs="Lucida Sans" w:hint="eastAsia"/>
          <w:iCs/>
          <w:kern w:val="3"/>
          <w:sz w:val="28"/>
          <w:szCs w:val="28"/>
          <w:lang w:eastAsia="zh-CN" w:bidi="hi-IN"/>
        </w:rPr>
      </w:pPr>
    </w:p>
    <w:p w:rsidR="000D197C" w:rsidRPr="000D197C" w:rsidRDefault="0064441D" w:rsidP="000D197C">
      <w:pPr>
        <w:tabs>
          <w:tab w:val="left" w:pos="57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ar-SA"/>
        </w:rPr>
      </w:pPr>
      <w:r>
        <w:rPr>
          <w:rFonts w:ascii="Times New Roman" w:eastAsia="Times New Roman" w:hAnsi="Times New Roman" w:cs="Times New Roman"/>
          <w:kern w:val="3"/>
          <w:sz w:val="28"/>
          <w:szCs w:val="28"/>
          <w:lang w:eastAsia="ar-SA"/>
        </w:rPr>
        <w:t xml:space="preserve"> </w:t>
      </w:r>
    </w:p>
    <w:p w:rsidR="000D197C" w:rsidRPr="000D197C" w:rsidRDefault="0064441D" w:rsidP="000D197C">
      <w:pPr>
        <w:tabs>
          <w:tab w:val="left" w:pos="570"/>
        </w:tabs>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ar-SA"/>
        </w:rPr>
        <w:t xml:space="preserve"> </w:t>
      </w: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r w:rsidRPr="000D197C">
        <w:rPr>
          <w:rFonts w:ascii="Times New Roman" w:eastAsia="Times New Roman" w:hAnsi="Times New Roman" w:cs="Times New Roman"/>
          <w:kern w:val="3"/>
          <w:sz w:val="28"/>
          <w:szCs w:val="28"/>
          <w:lang w:eastAsia="ar-SA"/>
        </w:rPr>
        <w:t>Уважаемый Иван Иванович!</w:t>
      </w: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0D197C">
        <w:rPr>
          <w:rFonts w:ascii="Times New Roman" w:eastAsia="Times New Roman" w:hAnsi="Times New Roman" w:cs="Times New Roman"/>
          <w:kern w:val="3"/>
          <w:sz w:val="28"/>
          <w:szCs w:val="28"/>
          <w:lang w:eastAsia="ar-SA"/>
        </w:rPr>
        <w:t>Депутат</w:t>
      </w:r>
    </w:p>
    <w:p w:rsidR="000D197C" w:rsidRPr="000D197C" w:rsidRDefault="000D197C" w:rsidP="000D197C">
      <w:pPr>
        <w:tabs>
          <w:tab w:val="left" w:pos="57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0D197C">
        <w:rPr>
          <w:rFonts w:ascii="Times New Roman" w:eastAsia="Times New Roman" w:hAnsi="Times New Roman" w:cs="Times New Roman"/>
          <w:kern w:val="3"/>
          <w:sz w:val="28"/>
          <w:szCs w:val="28"/>
          <w:lang w:eastAsia="ar-SA"/>
        </w:rPr>
        <w:t>Собрания депутатов города Обояни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И.И. Иванов</w:t>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p>
    <w:p w:rsidR="00723A2F" w:rsidRDefault="00723A2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br w:type="page"/>
      </w:r>
    </w:p>
    <w:p w:rsidR="000D197C" w:rsidRPr="000D197C" w:rsidRDefault="000D197C" w:rsidP="000D197C">
      <w:pPr>
        <w:autoSpaceDE w:val="0"/>
        <w:autoSpaceDN w:val="0"/>
        <w:adjustRightInd w:val="0"/>
        <w:spacing w:after="0" w:line="240" w:lineRule="auto"/>
        <w:jc w:val="right"/>
        <w:rPr>
          <w:rFonts w:ascii="Times New Roman" w:eastAsia="Calibri" w:hAnsi="Times New Roman" w:cs="Times New Roman"/>
          <w:sz w:val="26"/>
          <w:szCs w:val="26"/>
        </w:rPr>
      </w:pPr>
      <w:r w:rsidRPr="000D197C">
        <w:rPr>
          <w:rFonts w:ascii="Times New Roman" w:eastAsia="Calibri" w:hAnsi="Times New Roman" w:cs="Times New Roman"/>
          <w:sz w:val="26"/>
          <w:szCs w:val="26"/>
        </w:rPr>
        <w:lastRenderedPageBreak/>
        <w:t>(Образец)</w:t>
      </w:r>
    </w:p>
    <w:p w:rsidR="000D197C" w:rsidRPr="000D197C" w:rsidRDefault="000D197C" w:rsidP="000D197C">
      <w:pPr>
        <w:suppressAutoHyphens/>
        <w:autoSpaceDN w:val="0"/>
        <w:spacing w:after="0" w:line="240" w:lineRule="auto"/>
        <w:jc w:val="right"/>
        <w:textAlignment w:val="baseline"/>
        <w:rPr>
          <w:rFonts w:ascii="Times New Roman" w:eastAsia="NSimSun" w:hAnsi="Times New Roman" w:cs="Times New Roman"/>
          <w:bCs/>
          <w:kern w:val="3"/>
          <w:sz w:val="28"/>
          <w:szCs w:val="28"/>
          <w:lang w:eastAsia="zh-CN" w:bidi="hi-IN"/>
        </w:rPr>
      </w:pPr>
      <w:r w:rsidRPr="000D197C">
        <w:rPr>
          <w:rFonts w:ascii="Times New Roman" w:eastAsia="NSimSun" w:hAnsi="Times New Roman" w:cs="Times New Roman"/>
          <w:bCs/>
          <w:kern w:val="3"/>
          <w:sz w:val="28"/>
          <w:szCs w:val="28"/>
          <w:lang w:eastAsia="zh-CN" w:bidi="hi-IN"/>
        </w:rPr>
        <w:t>Приложение №2 к Регламенту</w:t>
      </w:r>
    </w:p>
    <w:p w:rsidR="000D197C" w:rsidRPr="000D197C" w:rsidRDefault="000D197C" w:rsidP="000D197C">
      <w:pPr>
        <w:suppressAutoHyphens/>
        <w:autoSpaceDN w:val="0"/>
        <w:spacing w:after="0" w:line="240" w:lineRule="auto"/>
        <w:jc w:val="right"/>
        <w:textAlignment w:val="baseline"/>
        <w:rPr>
          <w:rFonts w:ascii="Times New Roman" w:eastAsia="NSimSun" w:hAnsi="Times New Roman" w:cs="Times New Roman" w:hint="eastAsia"/>
          <w:bCs/>
          <w:kern w:val="3"/>
          <w:sz w:val="28"/>
          <w:szCs w:val="28"/>
          <w:lang w:eastAsia="zh-CN" w:bidi="hi-IN"/>
        </w:rPr>
      </w:pP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r w:rsidRPr="000D197C">
        <w:rPr>
          <w:rFonts w:ascii="Times New Roman" w:eastAsia="Calibri" w:hAnsi="Times New Roman" w:cs="Times New Roman"/>
          <w:noProof/>
          <w:sz w:val="24"/>
          <w:lang w:eastAsia="ru-RU"/>
        </w:rPr>
        <w:drawing>
          <wp:anchor distT="0" distB="0" distL="114300" distR="114300" simplePos="0" relativeHeight="251649024" behindDoc="0" locked="0" layoutInCell="1" allowOverlap="1">
            <wp:simplePos x="0" y="0"/>
            <wp:positionH relativeFrom="column">
              <wp:align>center</wp:align>
            </wp:positionH>
            <wp:positionV relativeFrom="paragraph">
              <wp:align>top</wp:align>
            </wp:positionV>
            <wp:extent cx="537845" cy="78613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p>
    <w:p w:rsidR="000D197C" w:rsidRPr="000D197C" w:rsidRDefault="0064441D" w:rsidP="000D197C">
      <w:pPr>
        <w:suppressAutoHyphens/>
        <w:autoSpaceDN w:val="0"/>
        <w:spacing w:after="0" w:line="240" w:lineRule="auto"/>
        <w:textAlignment w:val="baseline"/>
        <w:rPr>
          <w:rFonts w:ascii="Liberation Serif" w:eastAsia="NSimSun" w:hAnsi="Liberation Serif" w:cs="Lucida Sans"/>
          <w:b/>
          <w:bCs/>
          <w:kern w:val="3"/>
          <w:sz w:val="36"/>
          <w:szCs w:val="36"/>
          <w:lang w:eastAsia="zh-CN" w:bidi="hi-IN"/>
        </w:rPr>
      </w:pPr>
      <w:r>
        <w:rPr>
          <w:rFonts w:ascii="Liberation Serif" w:eastAsia="NSimSun" w:hAnsi="Liberation Serif" w:cs="Lucida Sans"/>
          <w:b/>
          <w:bCs/>
          <w:kern w:val="3"/>
          <w:sz w:val="36"/>
          <w:szCs w:val="36"/>
          <w:lang w:eastAsia="zh-CN" w:bidi="hi-IN"/>
        </w:rPr>
        <w:t xml:space="preserve"> </w:t>
      </w:r>
    </w:p>
    <w:p w:rsidR="000D197C" w:rsidRPr="000D197C" w:rsidRDefault="000D197C" w:rsidP="00723A2F">
      <w:pPr>
        <w:suppressAutoHyphens/>
        <w:autoSpaceDN w:val="0"/>
        <w:spacing w:after="0" w:line="240" w:lineRule="auto"/>
        <w:jc w:val="center"/>
        <w:textAlignment w:val="baseline"/>
        <w:rPr>
          <w:rFonts w:ascii="Liberation Serif" w:eastAsia="NSimSun" w:hAnsi="Liberation Serif" w:cs="Lucida Sans"/>
          <w:b/>
          <w:bCs/>
          <w:kern w:val="3"/>
          <w:sz w:val="36"/>
          <w:szCs w:val="36"/>
          <w:lang w:eastAsia="zh-CN" w:bidi="hi-IN"/>
        </w:rPr>
      </w:pPr>
      <w:r w:rsidRPr="000D197C">
        <w:rPr>
          <w:rFonts w:ascii="Liberation Serif" w:eastAsia="NSimSun" w:hAnsi="Liberation Serif" w:cs="Lucida Sans"/>
          <w:b/>
          <w:bCs/>
          <w:kern w:val="3"/>
          <w:sz w:val="36"/>
          <w:szCs w:val="36"/>
          <w:lang w:eastAsia="zh-CN" w:bidi="hi-IN"/>
        </w:rPr>
        <w:t>ДЕПУТАТ</w:t>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b/>
          <w:bCs/>
          <w:kern w:val="3"/>
          <w:sz w:val="36"/>
          <w:szCs w:val="36"/>
          <w:lang w:eastAsia="zh-CN" w:bidi="hi-IN"/>
        </w:rPr>
      </w:pPr>
      <w:r w:rsidRPr="000D197C">
        <w:rPr>
          <w:rFonts w:ascii="Liberation Serif" w:eastAsia="NSimSun" w:hAnsi="Liberation Serif" w:cs="Lucida Sans"/>
          <w:b/>
          <w:bCs/>
          <w:kern w:val="3"/>
          <w:sz w:val="36"/>
          <w:szCs w:val="36"/>
          <w:lang w:eastAsia="zh-CN" w:bidi="hi-IN"/>
        </w:rPr>
        <w:t>СОБРАНИЯ ДЕПУТАТОВ ГОРОДА ОБОЯНИ</w:t>
      </w:r>
    </w:p>
    <w:p w:rsidR="000D197C" w:rsidRPr="000D197C" w:rsidRDefault="000D197C" w:rsidP="000D197C">
      <w:pPr>
        <w:suppressAutoHyphens/>
        <w:autoSpaceDN w:val="0"/>
        <w:spacing w:after="0" w:line="240" w:lineRule="auto"/>
        <w:jc w:val="center"/>
        <w:textAlignment w:val="baseline"/>
        <w:rPr>
          <w:rFonts w:ascii="Liberation Serif" w:eastAsia="NSimSun" w:hAnsi="Liberation Serif" w:cs="Lucida Sans" w:hint="eastAsia"/>
          <w:i/>
          <w:iCs/>
          <w:kern w:val="3"/>
          <w:sz w:val="28"/>
          <w:szCs w:val="28"/>
          <w:lang w:eastAsia="zh-CN" w:bidi="hi-IN"/>
        </w:rPr>
      </w:pPr>
      <w:r w:rsidRPr="000D197C">
        <w:rPr>
          <w:rFonts w:ascii="Liberation Serif" w:eastAsia="NSimSun" w:hAnsi="Liberation Serif" w:cs="Lucida Sans"/>
          <w:i/>
          <w:iCs/>
          <w:kern w:val="3"/>
          <w:sz w:val="28"/>
          <w:szCs w:val="28"/>
          <w:lang w:eastAsia="zh-CN" w:bidi="hi-IN"/>
        </w:rPr>
        <w:t>306230, Курская область, г. Обоянь, ул. Ленина, 28</w:t>
      </w:r>
    </w:p>
    <w:p w:rsidR="000D197C" w:rsidRPr="000D197C" w:rsidRDefault="000D197C" w:rsidP="000D197C">
      <w:pPr>
        <w:pBdr>
          <w:bottom w:val="single" w:sz="12" w:space="1" w:color="auto"/>
        </w:pBdr>
        <w:suppressAutoHyphens/>
        <w:autoSpaceDN w:val="0"/>
        <w:spacing w:after="0" w:line="240" w:lineRule="auto"/>
        <w:jc w:val="center"/>
        <w:textAlignment w:val="baseline"/>
        <w:rPr>
          <w:rFonts w:ascii="Liberation Serif" w:eastAsia="NSimSun" w:hAnsi="Liberation Serif" w:cs="Lucida Sans" w:hint="eastAsia"/>
          <w:i/>
          <w:iCs/>
          <w:kern w:val="3"/>
          <w:sz w:val="28"/>
          <w:szCs w:val="28"/>
          <w:lang w:eastAsia="zh-CN" w:bidi="hi-IN"/>
        </w:rPr>
      </w:pPr>
      <w:r w:rsidRPr="000D197C">
        <w:rPr>
          <w:rFonts w:ascii="Liberation Serif" w:eastAsia="NSimSun" w:hAnsi="Liberation Serif" w:cs="Lucida Sans"/>
          <w:i/>
          <w:iCs/>
          <w:kern w:val="3"/>
          <w:sz w:val="28"/>
          <w:szCs w:val="28"/>
          <w:lang w:eastAsia="zh-CN" w:bidi="hi-IN"/>
        </w:rPr>
        <w:t>тел.: (471-41) 2-38-66; факс (471-41) 2-18-06</w:t>
      </w:r>
    </w:p>
    <w:p w:rsidR="000D197C" w:rsidRPr="000D197C" w:rsidRDefault="000D197C" w:rsidP="000D197C">
      <w:pPr>
        <w:suppressAutoHyphens/>
        <w:autoSpaceDN w:val="0"/>
        <w:spacing w:after="0" w:line="240" w:lineRule="auto"/>
        <w:jc w:val="both"/>
        <w:textAlignment w:val="baseline"/>
        <w:rPr>
          <w:rFonts w:ascii="Liberation Serif" w:eastAsia="NSimSun" w:hAnsi="Liberation Serif" w:cs="Lucida Sans"/>
          <w:i/>
          <w:iCs/>
          <w:kern w:val="3"/>
          <w:sz w:val="28"/>
          <w:szCs w:val="28"/>
          <w:lang w:eastAsia="zh-CN" w:bidi="hi-IN"/>
        </w:rPr>
      </w:pP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
          <w:iCs/>
          <w:kern w:val="3"/>
          <w:sz w:val="28"/>
          <w:szCs w:val="28"/>
          <w:lang w:eastAsia="zh-CN" w:bidi="hi-IN"/>
        </w:rPr>
      </w:pPr>
      <w:r w:rsidRPr="000D197C">
        <w:rPr>
          <w:rFonts w:ascii="Times New Roman" w:eastAsia="Calibri" w:hAnsi="Times New Roman" w:cs="Times New Roman"/>
          <w:noProof/>
          <w:sz w:val="24"/>
          <w:lang w:eastAsia="ru-RU"/>
        </w:rPr>
        <mc:AlternateContent>
          <mc:Choice Requires="wps">
            <w:drawing>
              <wp:anchor distT="0" distB="0" distL="114300" distR="114300" simplePos="0" relativeHeight="251656192" behindDoc="0" locked="0" layoutInCell="1" allowOverlap="1">
                <wp:simplePos x="0" y="0"/>
                <wp:positionH relativeFrom="column">
                  <wp:posOffset>426085</wp:posOffset>
                </wp:positionH>
                <wp:positionV relativeFrom="paragraph">
                  <wp:posOffset>162471100</wp:posOffset>
                </wp:positionV>
                <wp:extent cx="5532120" cy="26035"/>
                <wp:effectExtent l="19050" t="19050" r="30480" b="311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32120" cy="26035"/>
                        </a:xfrm>
                        <a:prstGeom prst="line">
                          <a:avLst/>
                        </a:prstGeom>
                        <a:noFill/>
                        <a:ln w="36360">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1BDDC1C2" id="Прямая соединительная линия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2793pt" to="469.15pt,127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o6wEAAIUDAAAOAAAAZHJzL2Uyb0RvYy54bWysU82O0zAQviPxDpbvNGmqVihquoetlssK&#10;Ki1wdx27sfCfbG+T3oAzUh+BV+AA0koLPEPyRoydqsvCDZGD5Zlv/M3MN5PlRack2jPnhdEVnk5y&#10;jJimphZ6V+E3r6+ePcfIB6JrIo1mFT4wjy9WT58sW1uywjRG1swhING+bG2FmxBsmWWeNkwRPzGW&#10;aQC5cYoEMN0uqx1pgV3JrMjzRdYaV1tnKPMevOsRxKvEzzmj4RXnngUkKwy1hXS6dG7jma2WpNw5&#10;YhtBT2WQf6hCEaEh6ZlqTQJBt078RaUEdcYbHibUqMxwLihLPUA30/yPbm4aYlnqBcTx9iyT/3+0&#10;9OV+45CoKzzHSBMFI+o/D++HY/+9/zIc0fCh/9l/67/2d/2P/m74CPf74RPcI9jfn9xHNI9KttaX&#10;QHipNy5qQTt9Y68NfecByx6B0fB2DOu4U4hLYd/CAiURQRbUpRkdzjNiXUAUnPP5rJgWMEoKWLHI&#10;ZylzRspIE7Na58MLZhSKlwpLoaOEpCT7ax9iIQ8h0a3NlZAyrYHUqK3wbDFb5OmFN1LUEY1x3u22&#10;l9KhPYmblL7YMrA9CotJ18Q3Y1yCxh1z5lbX4wOpT3KMCkQttqY+bFyEowWzTsynvYzL9Ludoh7+&#10;ntUvAAAA//8DAFBLAwQUAAYACAAAACEAt2xR+uMAAAAOAQAADwAAAGRycy9kb3ducmV2LnhtbEyP&#10;y07DMBBF90j8gzVI7KiTVg1piFPxUDeRkCAgsXXjIY6I7WC7bcLXM7CB5cwc3Tm33E5mYEf0oXdW&#10;QLpIgKFtneptJ+D1ZXeVAwtRWiUHZ1HAjAG21flZKQvlTvYZj03sGIXYUEgBOsax4Dy0Go0MCzei&#10;pdu780ZGGn3HlZcnCjcDXyZJxo3sLX3QcsR7je1HczACavm5m2ulv+Y3//TQ3T3qqam1EJcX0+0N&#10;sIhT/IPhR5/UoSKnvTtYFdggILtOiRSwXK/zjFoRslnlK2D7390mSYFXJf9fo/oGAAD//wMAUEsB&#10;Ai0AFAAGAAgAAAAhALaDOJL+AAAA4QEAABMAAAAAAAAAAAAAAAAAAAAAAFtDb250ZW50X1R5cGVz&#10;XS54bWxQSwECLQAUAAYACAAAACEAOP0h/9YAAACUAQAACwAAAAAAAAAAAAAAAAAvAQAAX3JlbHMv&#10;LnJlbHNQSwECLQAUAAYACAAAACEAHlUfqOsBAACFAwAADgAAAAAAAAAAAAAAAAAuAgAAZHJzL2Uy&#10;b0RvYy54bWxQSwECLQAUAAYACAAAACEAt2xR+uMAAAAOAQAADwAAAAAAAAAAAAAAAABFBAAAZHJz&#10;L2Rvd25yZXYueG1sUEsFBgAAAAAEAAQA8wAAAFUFAAAAAA==&#10;" strokeweight="1.01mm">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5919"/>
        <w:gridCol w:w="3709"/>
      </w:tblGrid>
      <w:tr w:rsidR="000D197C" w:rsidRPr="000D197C" w:rsidTr="0064441D">
        <w:tc>
          <w:tcPr>
            <w:tcW w:w="6062" w:type="dxa"/>
          </w:tcPr>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b/>
                <w:bCs/>
                <w:kern w:val="3"/>
                <w:sz w:val="28"/>
                <w:szCs w:val="28"/>
                <w:lang w:eastAsia="zh-CN" w:bidi="hi-IN"/>
              </w:rPr>
            </w:pPr>
            <w:r w:rsidRPr="000D197C">
              <w:rPr>
                <w:rFonts w:ascii="Times New Roman" w:eastAsia="NSimSun" w:hAnsi="Times New Roman" w:cs="Times New Roman"/>
                <w:b/>
                <w:bCs/>
                <w:kern w:val="3"/>
                <w:sz w:val="28"/>
                <w:szCs w:val="28"/>
                <w:lang w:eastAsia="zh-CN" w:bidi="hi-IN"/>
              </w:rPr>
              <w:t>от _________г. №______</w:t>
            </w: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Cs/>
                <w:kern w:val="3"/>
                <w:sz w:val="28"/>
                <w:szCs w:val="28"/>
                <w:lang w:eastAsia="zh-CN" w:bidi="hi-IN"/>
              </w:rPr>
            </w:pPr>
          </w:p>
        </w:tc>
        <w:tc>
          <w:tcPr>
            <w:tcW w:w="3792" w:type="dxa"/>
          </w:tcPr>
          <w:p w:rsidR="000D197C" w:rsidRPr="000D197C" w:rsidRDefault="000D197C" w:rsidP="000D197C">
            <w:pPr>
              <w:tabs>
                <w:tab w:val="left" w:pos="57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0D197C">
              <w:rPr>
                <w:rFonts w:ascii="Times New Roman" w:eastAsia="Times New Roman" w:hAnsi="Times New Roman" w:cs="Times New Roman"/>
                <w:kern w:val="3"/>
                <w:sz w:val="28"/>
                <w:szCs w:val="28"/>
                <w:lang w:eastAsia="ar-SA"/>
              </w:rPr>
              <w:t>Иванову И.И.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Курская обл., г. Обояни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ул. Ленина., д.</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 кв.</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(индекс)</w:t>
            </w:r>
          </w:p>
          <w:p w:rsidR="000D197C" w:rsidRPr="000D197C" w:rsidRDefault="000D197C" w:rsidP="000D197C">
            <w:pPr>
              <w:suppressAutoHyphens/>
              <w:autoSpaceDN w:val="0"/>
              <w:spacing w:after="0" w:line="240" w:lineRule="auto"/>
              <w:jc w:val="both"/>
              <w:textAlignment w:val="baseline"/>
              <w:rPr>
                <w:rFonts w:ascii="Times New Roman" w:eastAsia="NSimSun" w:hAnsi="Times New Roman" w:cs="Times New Roman"/>
                <w:iCs/>
                <w:kern w:val="3"/>
                <w:sz w:val="28"/>
                <w:szCs w:val="28"/>
                <w:lang w:eastAsia="zh-CN" w:bidi="hi-IN"/>
              </w:rPr>
            </w:pPr>
          </w:p>
        </w:tc>
      </w:tr>
    </w:tbl>
    <w:p w:rsidR="000D197C" w:rsidRPr="000D197C" w:rsidRDefault="000D197C" w:rsidP="000D197C">
      <w:pPr>
        <w:suppressAutoHyphens/>
        <w:autoSpaceDN w:val="0"/>
        <w:spacing w:after="0" w:line="240" w:lineRule="auto"/>
        <w:jc w:val="both"/>
        <w:textAlignment w:val="baseline"/>
        <w:rPr>
          <w:rFonts w:ascii="Liberation Serif" w:eastAsia="NSimSun" w:hAnsi="Liberation Serif" w:cs="Lucida Sans" w:hint="eastAsia"/>
          <w:iCs/>
          <w:kern w:val="3"/>
          <w:sz w:val="28"/>
          <w:szCs w:val="28"/>
          <w:lang w:eastAsia="zh-CN" w:bidi="hi-IN"/>
        </w:rPr>
      </w:pPr>
    </w:p>
    <w:p w:rsidR="000D197C" w:rsidRPr="000D197C" w:rsidRDefault="0064441D" w:rsidP="000D197C">
      <w:pPr>
        <w:tabs>
          <w:tab w:val="left" w:pos="57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ar-SA"/>
        </w:rPr>
      </w:pPr>
      <w:r>
        <w:rPr>
          <w:rFonts w:ascii="Times New Roman" w:eastAsia="Times New Roman" w:hAnsi="Times New Roman" w:cs="Times New Roman"/>
          <w:kern w:val="3"/>
          <w:sz w:val="28"/>
          <w:szCs w:val="28"/>
          <w:lang w:eastAsia="ar-SA"/>
        </w:rPr>
        <w:t xml:space="preserve"> </w:t>
      </w:r>
    </w:p>
    <w:p w:rsidR="000D197C" w:rsidRPr="000D197C" w:rsidRDefault="0064441D" w:rsidP="000D197C">
      <w:pPr>
        <w:tabs>
          <w:tab w:val="left" w:pos="570"/>
        </w:tabs>
        <w:suppressAutoHyphens/>
        <w:autoSpaceDN w:val="0"/>
        <w:spacing w:after="0" w:line="240" w:lineRule="auto"/>
        <w:jc w:val="both"/>
        <w:textAlignment w:val="baseline"/>
        <w:rPr>
          <w:rFonts w:ascii="Times New Roman" w:eastAsia="NSimSun" w:hAnsi="Times New Roman" w:cs="Times New Roman"/>
          <w:kern w:val="3"/>
          <w:sz w:val="28"/>
          <w:szCs w:val="28"/>
          <w:lang w:eastAsia="zh-CN" w:bidi="hi-IN"/>
        </w:rPr>
      </w:pPr>
      <w:r>
        <w:rPr>
          <w:rFonts w:ascii="Times New Roman" w:eastAsia="Times New Roman" w:hAnsi="Times New Roman" w:cs="Times New Roman"/>
          <w:kern w:val="3"/>
          <w:sz w:val="28"/>
          <w:szCs w:val="28"/>
          <w:lang w:eastAsia="ar-SA"/>
        </w:rPr>
        <w:t xml:space="preserve"> </w:t>
      </w: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r w:rsidRPr="000D197C">
        <w:rPr>
          <w:rFonts w:ascii="Times New Roman" w:eastAsia="Times New Roman" w:hAnsi="Times New Roman" w:cs="Times New Roman"/>
          <w:kern w:val="3"/>
          <w:sz w:val="28"/>
          <w:szCs w:val="28"/>
          <w:lang w:eastAsia="ar-SA"/>
        </w:rPr>
        <w:t>Уважаемый Иван Иванович!</w:t>
      </w: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jc w:val="center"/>
        <w:textAlignment w:val="baseline"/>
        <w:rPr>
          <w:rFonts w:ascii="Times New Roman" w:eastAsia="Times New Roman" w:hAnsi="Times New Roman" w:cs="Times New Roman"/>
          <w:kern w:val="3"/>
          <w:sz w:val="28"/>
          <w:szCs w:val="28"/>
          <w:lang w:eastAsia="ar-SA"/>
        </w:rPr>
      </w:pPr>
    </w:p>
    <w:p w:rsidR="000D197C" w:rsidRPr="000D197C" w:rsidRDefault="000D197C" w:rsidP="000D197C">
      <w:pPr>
        <w:tabs>
          <w:tab w:val="left" w:pos="570"/>
        </w:tabs>
        <w:suppressAutoHyphens/>
        <w:autoSpaceDN w:val="0"/>
        <w:spacing w:after="0" w:line="240" w:lineRule="auto"/>
        <w:textAlignment w:val="baseline"/>
        <w:rPr>
          <w:rFonts w:ascii="Times New Roman" w:eastAsia="Times New Roman" w:hAnsi="Times New Roman" w:cs="Times New Roman"/>
          <w:kern w:val="3"/>
          <w:sz w:val="28"/>
          <w:szCs w:val="28"/>
          <w:lang w:eastAsia="ar-SA"/>
        </w:rPr>
      </w:pPr>
      <w:r w:rsidRPr="000D197C">
        <w:rPr>
          <w:rFonts w:ascii="Times New Roman" w:eastAsia="Times New Roman" w:hAnsi="Times New Roman" w:cs="Times New Roman"/>
          <w:kern w:val="3"/>
          <w:sz w:val="28"/>
          <w:szCs w:val="28"/>
          <w:lang w:eastAsia="ar-SA"/>
        </w:rPr>
        <w:t>Депутат</w:t>
      </w:r>
    </w:p>
    <w:p w:rsidR="000D197C" w:rsidRPr="000D197C" w:rsidRDefault="000D197C" w:rsidP="000D197C">
      <w:pPr>
        <w:tabs>
          <w:tab w:val="left" w:pos="570"/>
        </w:tabs>
        <w:suppressAutoHyphens/>
        <w:autoSpaceDN w:val="0"/>
        <w:spacing w:after="0" w:line="240" w:lineRule="auto"/>
        <w:textAlignment w:val="baseline"/>
        <w:rPr>
          <w:rFonts w:ascii="Times New Roman" w:eastAsia="NSimSun" w:hAnsi="Times New Roman" w:cs="Times New Roman"/>
          <w:kern w:val="3"/>
          <w:sz w:val="28"/>
          <w:szCs w:val="28"/>
          <w:lang w:eastAsia="zh-CN" w:bidi="hi-IN"/>
        </w:rPr>
      </w:pPr>
      <w:r w:rsidRPr="000D197C">
        <w:rPr>
          <w:rFonts w:ascii="Times New Roman" w:eastAsia="Times New Roman" w:hAnsi="Times New Roman" w:cs="Times New Roman"/>
          <w:kern w:val="3"/>
          <w:sz w:val="28"/>
          <w:szCs w:val="28"/>
          <w:lang w:eastAsia="ar-SA"/>
        </w:rPr>
        <w:t>Собрания депутатов города Обояни</w:t>
      </w:r>
      <w:r w:rsidR="0064441D">
        <w:rPr>
          <w:rFonts w:ascii="Times New Roman" w:eastAsia="Times New Roman" w:hAnsi="Times New Roman" w:cs="Times New Roman"/>
          <w:kern w:val="3"/>
          <w:sz w:val="28"/>
          <w:szCs w:val="28"/>
          <w:lang w:eastAsia="ar-SA"/>
        </w:rPr>
        <w:t xml:space="preserve"> </w:t>
      </w:r>
      <w:r w:rsidRPr="000D197C">
        <w:rPr>
          <w:rFonts w:ascii="Times New Roman" w:eastAsia="Times New Roman" w:hAnsi="Times New Roman" w:cs="Times New Roman"/>
          <w:kern w:val="3"/>
          <w:sz w:val="28"/>
          <w:szCs w:val="28"/>
          <w:lang w:eastAsia="ar-SA"/>
        </w:rPr>
        <w:t>И.И. Иванов</w:t>
      </w:r>
    </w:p>
    <w:p w:rsidR="000D197C" w:rsidRPr="000D197C" w:rsidRDefault="000D197C" w:rsidP="000D197C">
      <w:pPr>
        <w:autoSpaceDE w:val="0"/>
        <w:autoSpaceDN w:val="0"/>
        <w:adjustRightInd w:val="0"/>
        <w:spacing w:after="0" w:line="240" w:lineRule="auto"/>
        <w:jc w:val="both"/>
        <w:rPr>
          <w:rFonts w:ascii="Times New Roman" w:eastAsia="Calibri" w:hAnsi="Times New Roman" w:cs="Times New Roman"/>
          <w:sz w:val="26"/>
          <w:szCs w:val="26"/>
        </w:rPr>
      </w:pPr>
    </w:p>
    <w:p w:rsidR="000D197C" w:rsidRDefault="000D197C"/>
    <w:sectPr w:rsidR="000D197C">
      <w:pgSz w:w="11906" w:h="16838"/>
      <w:pgMar w:top="1162" w:right="907" w:bottom="1134"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64D" w:rsidRDefault="00DB264D">
      <w:pPr>
        <w:spacing w:line="240" w:lineRule="auto"/>
      </w:pPr>
      <w:r>
        <w:separator/>
      </w:r>
    </w:p>
  </w:endnote>
  <w:endnote w:type="continuationSeparator" w:id="0">
    <w:p w:rsidR="00DB264D" w:rsidRDefault="00DB26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Lucida Sans">
    <w:charset w:val="00"/>
    <w:family w:val="swiss"/>
    <w:pitch w:val="default"/>
    <w:sig w:usb0="00000003" w:usb1="00000000" w:usb2="00000000" w:usb3="00000000" w:csb0="2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64D" w:rsidRDefault="00DB264D">
      <w:pPr>
        <w:spacing w:after="0"/>
      </w:pPr>
      <w:r>
        <w:separator/>
      </w:r>
    </w:p>
  </w:footnote>
  <w:footnote w:type="continuationSeparator" w:id="0">
    <w:p w:rsidR="00DB264D" w:rsidRDefault="00DB26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77F5F"/>
    <w:multiLevelType w:val="multilevel"/>
    <w:tmpl w:val="1BF77F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B77"/>
    <w:rsid w:val="000D197C"/>
    <w:rsid w:val="001806C0"/>
    <w:rsid w:val="002858CE"/>
    <w:rsid w:val="005A45C5"/>
    <w:rsid w:val="0064441D"/>
    <w:rsid w:val="00715A40"/>
    <w:rsid w:val="00723A2F"/>
    <w:rsid w:val="008E4B77"/>
    <w:rsid w:val="00913130"/>
    <w:rsid w:val="009D512A"/>
    <w:rsid w:val="00A153C7"/>
    <w:rsid w:val="00B45D32"/>
    <w:rsid w:val="00D622A7"/>
    <w:rsid w:val="00DB264D"/>
    <w:rsid w:val="00E46F05"/>
    <w:rsid w:val="00E8473B"/>
    <w:rsid w:val="09AA0102"/>
    <w:rsid w:val="57692D50"/>
    <w:rsid w:val="6116130C"/>
    <w:rsid w:val="784524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1759"/>
  <w15:docId w15:val="{4E9B13CE-B5AB-4E40-B35D-13A09449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pPr>
      <w:spacing w:after="0" w:line="240" w:lineRule="auto"/>
    </w:pPr>
    <w:rPr>
      <w:rFonts w:ascii="Tahoma" w:hAnsi="Tahoma" w:cs="Tahoma"/>
      <w:sz w:val="16"/>
      <w:szCs w:val="16"/>
    </w:rPr>
  </w:style>
  <w:style w:type="paragraph" w:styleId="a5">
    <w:name w:val="List Paragraph"/>
    <w:basedOn w:val="a"/>
    <w:uiPriority w:val="34"/>
    <w:qFormat/>
    <w:pPr>
      <w:ind w:left="720"/>
      <w:contextualSpacing/>
    </w:pPr>
  </w:style>
  <w:style w:type="character" w:customStyle="1" w:styleId="a4">
    <w:name w:val="Текст выноски Знак"/>
    <w:basedOn w:val="a0"/>
    <w:link w:val="a3"/>
    <w:rPr>
      <w:rFonts w:ascii="Tahoma" w:hAnsi="Tahoma" w:cs="Tahoma"/>
      <w:sz w:val="16"/>
      <w:szCs w:val="16"/>
    </w:rPr>
  </w:style>
  <w:style w:type="numbering" w:customStyle="1" w:styleId="1">
    <w:name w:val="Нет списка1"/>
    <w:next w:val="a2"/>
    <w:uiPriority w:val="99"/>
    <w:semiHidden/>
    <w:unhideWhenUsed/>
    <w:rsid w:val="000D197C"/>
  </w:style>
  <w:style w:type="character" w:styleId="a6">
    <w:name w:val="Hyperlink"/>
    <w:rsid w:val="000D197C"/>
    <w:rPr>
      <w:color w:val="0000FF"/>
      <w:u w:val="single"/>
    </w:rPr>
  </w:style>
  <w:style w:type="character" w:styleId="a7">
    <w:name w:val="page number"/>
    <w:basedOn w:val="a0"/>
    <w:rsid w:val="000D197C"/>
  </w:style>
  <w:style w:type="paragraph" w:styleId="a8">
    <w:name w:val="footer"/>
    <w:basedOn w:val="a"/>
    <w:link w:val="a9"/>
    <w:rsid w:val="000D197C"/>
    <w:pPr>
      <w:tabs>
        <w:tab w:val="center" w:pos="4677"/>
        <w:tab w:val="right" w:pos="9355"/>
      </w:tabs>
      <w:spacing w:after="0" w:line="240" w:lineRule="auto"/>
    </w:pPr>
    <w:rPr>
      <w:rFonts w:ascii="Times New Roman" w:eastAsia="Calibri" w:hAnsi="Times New Roman" w:cs="Times New Roman"/>
      <w:sz w:val="24"/>
    </w:rPr>
  </w:style>
  <w:style w:type="character" w:customStyle="1" w:styleId="a9">
    <w:name w:val="Нижний колонтитул Знак"/>
    <w:basedOn w:val="a0"/>
    <w:link w:val="a8"/>
    <w:rsid w:val="000D197C"/>
    <w:rPr>
      <w:rFonts w:ascii="Times New Roman" w:eastAsia="Calibri" w:hAnsi="Times New Roman" w:cs="Times New Roman"/>
      <w:sz w:val="24"/>
      <w:szCs w:val="22"/>
      <w:lang w:eastAsia="en-US"/>
    </w:rPr>
  </w:style>
  <w:style w:type="paragraph" w:styleId="aa">
    <w:name w:val="Normal (Web)"/>
    <w:basedOn w:val="a"/>
    <w:uiPriority w:val="99"/>
    <w:unhideWhenUsed/>
    <w:rsid w:val="000D19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D197C"/>
    <w:pPr>
      <w:suppressAutoHyphens/>
      <w:autoSpaceDN w:val="0"/>
      <w:textAlignment w:val="baseline"/>
    </w:pPr>
    <w:rPr>
      <w:rFonts w:ascii="Liberation Serif" w:eastAsia="NSimSun" w:hAnsi="Liberation Serif" w:cs="Lucida Sans"/>
      <w:kern w:val="3"/>
      <w:sz w:val="24"/>
      <w:szCs w:val="24"/>
      <w:lang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D197C"/>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3">
    <w:name w:val="3"/>
    <w:basedOn w:val="a"/>
    <w:rsid w:val="000D1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D197C"/>
    <w:pPr>
      <w:widowControl w:val="0"/>
      <w:autoSpaceDE w:val="0"/>
      <w:autoSpaceDN w:val="0"/>
    </w:pPr>
    <w:rPr>
      <w:rFonts w:ascii="Calibri" w:eastAsia="Times New Roman" w:hAnsi="Calibri" w:cs="Calibri"/>
      <w:sz w:val="22"/>
    </w:rPr>
  </w:style>
  <w:style w:type="paragraph" w:customStyle="1" w:styleId="paragraph">
    <w:name w:val="paragraph"/>
    <w:basedOn w:val="a"/>
    <w:rsid w:val="000D1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D197C"/>
  </w:style>
  <w:style w:type="character" w:customStyle="1" w:styleId="eop">
    <w:name w:val="eop"/>
    <w:basedOn w:val="a0"/>
    <w:rsid w:val="000D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31</Pages>
  <Words>10320</Words>
  <Characters>58828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dc:creator>
  <cp:lastModifiedBy>Андрей</cp:lastModifiedBy>
  <cp:revision>9</cp:revision>
  <cp:lastPrinted>2022-08-17T05:39:00Z</cp:lastPrinted>
  <dcterms:created xsi:type="dcterms:W3CDTF">2022-08-11T10:36:00Z</dcterms:created>
  <dcterms:modified xsi:type="dcterms:W3CDTF">2022-08-17T14:58:00Z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CDA4997DDEF74CF0A9B1D6B67628171B</vt:lpwstr>
  </property>
</Properties>
</file>