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 w:cs="Times New Roman"/>
          <w:spacing w:val="0"/>
          <w:kern w:val="2"/>
          <w:sz w:val="22"/>
          <w:szCs w:val="22"/>
          <w:lang w:val="ru-RU" w:eastAsia="ru-RU" w:bidi="ru-RU"/>
        </w:rPr>
      </w:pPr>
      <w:r>
        <w:rPr>
          <w:rFonts w:cs="Times New Roman"/>
          <w:spacing w:val="0"/>
          <w:kern w:val="2"/>
          <w:sz w:val="22"/>
          <w:szCs w:val="22"/>
          <w:lang w:val="ru-RU" w:eastAsia="ru-RU" w:bidi="ru-RU"/>
        </w:rPr>
      </w:r>
    </w:p>
    <w:p>
      <w:pPr>
        <w:pStyle w:val="Normal"/>
        <w:widowControl/>
        <w:tabs>
          <w:tab w:val="clear" w:pos="706"/>
          <w:tab w:val="left" w:pos="846" w:leader="none"/>
        </w:tabs>
        <w:bidi w:val="0"/>
        <w:spacing w:lineRule="auto" w:line="240" w:before="0" w:after="0"/>
        <w:ind w:left="0" w:right="0" w:firstLine="709"/>
        <w:jc w:val="both"/>
        <w:textAlignment w:val="auto"/>
        <w:rPr>
          <w:rFonts w:ascii="Times New Roman" w:hAnsi="Times New Roman" w:cs="Times New Roman"/>
          <w:spacing w:val="0"/>
          <w:kern w:val="2"/>
          <w:sz w:val="22"/>
          <w:szCs w:val="22"/>
          <w:lang w:val="ru-RU" w:eastAsia="ru-RU" w:bidi="ru-RU"/>
        </w:rPr>
      </w:pPr>
      <w:r>
        <w:rPr>
          <w:rFonts w:cs="Times New Roman"/>
          <w:spacing w:val="0"/>
          <w:kern w:val="2"/>
          <w:sz w:val="22"/>
          <w:szCs w:val="22"/>
          <w:lang w:val="ru-RU" w:eastAsia="ru-RU" w:bidi="ru-RU"/>
        </w:rPr>
      </w:r>
    </w:p>
    <w:p>
      <w:pPr>
        <w:pStyle w:val="Normal"/>
        <w:bidi w:val="0"/>
        <w:jc w:val="center"/>
        <w:rPr>
          <w:kern w:val="2"/>
          <w:lang w:val="ru-RU"/>
        </w:rPr>
      </w:pPr>
      <w:r>
        <w:rPr>
          <w:kern w:val="2"/>
          <w:lang w:val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4365" cy="92900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929005"/>
                    </a:xfrm>
                    <a:prstGeom prst="rect">
                      <a:avLst/>
                    </a:prstGeom>
                    <a:ln w="9525">
                      <a:solidFill>
                        <a:srgbClr val="3465A4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11"/>
        <w:bidi w:val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2"/>
        <w:bidi w:val="0"/>
        <w:rPr>
          <w:kern w:val="2"/>
        </w:rPr>
      </w:pPr>
      <w:r>
        <w:rPr>
          <w:kern w:val="2"/>
        </w:rPr>
      </w:r>
    </w:p>
    <w:p>
      <w:pPr>
        <w:pStyle w:val="2"/>
        <w:bidi w:val="0"/>
        <w:rPr>
          <w:kern w:val="2"/>
        </w:rPr>
      </w:pPr>
      <w:r>
        <w:rPr>
          <w:kern w:val="2"/>
        </w:rPr>
      </w:r>
    </w:p>
    <w:p>
      <w:pPr>
        <w:pStyle w:val="2"/>
        <w:bidi w:val="0"/>
        <w:rPr>
          <w:kern w:val="2"/>
        </w:rPr>
      </w:pPr>
      <w:r>
        <w:rPr>
          <w:kern w:val="2"/>
        </w:rPr>
      </w:r>
    </w:p>
    <w:p>
      <w:pPr>
        <w:pStyle w:val="11"/>
        <w:bidi w:val="0"/>
        <w:jc w:val="center"/>
        <w:rPr>
          <w:rFonts w:eastAsia="Times New Roman" w:cs="Times New Roman"/>
          <w:b/>
          <w:b/>
          <w:bCs/>
          <w:i w:val="false"/>
          <w:i w:val="false"/>
          <w:color w:val="auto"/>
          <w:sz w:val="36"/>
          <w:szCs w:val="36"/>
          <w:lang w:val="ru-RU" w:eastAsia="zxx" w:bidi="ar-SA"/>
        </w:rPr>
      </w:pPr>
      <w:r>
        <w:rPr>
          <w:rFonts w:eastAsia="Times New Roman" w:cs="Times New Roman"/>
          <w:b/>
          <w:bCs/>
          <w:i w:val="false"/>
          <w:color w:val="auto"/>
          <w:sz w:val="36"/>
          <w:szCs w:val="36"/>
          <w:lang w:val="ru-RU" w:eastAsia="zxx" w:bidi="ar-SA"/>
        </w:rPr>
        <w:t>АДМИНИСТРАЦИЯ</w:t>
      </w:r>
    </w:p>
    <w:p>
      <w:pPr>
        <w:pStyle w:val="11"/>
        <w:bidi w:val="0"/>
        <w:jc w:val="center"/>
        <w:rPr>
          <w:rFonts w:eastAsia="Times New Roman" w:cs="Times New Roman"/>
          <w:b/>
          <w:b/>
          <w:bCs/>
          <w:i w:val="false"/>
          <w:i w:val="false"/>
          <w:color w:val="auto"/>
          <w:sz w:val="36"/>
          <w:szCs w:val="36"/>
          <w:lang w:val="ru-RU" w:eastAsia="zxx" w:bidi="ar-SA"/>
        </w:rPr>
      </w:pPr>
      <w:r>
        <w:rPr>
          <w:rFonts w:eastAsia="Times New Roman" w:cs="Times New Roman"/>
          <w:b/>
          <w:bCs/>
          <w:i w:val="false"/>
          <w:color w:val="auto"/>
          <w:sz w:val="36"/>
          <w:szCs w:val="36"/>
          <w:lang w:val="ru-RU" w:eastAsia="zxx" w:bidi="ar-SA"/>
        </w:rPr>
        <w:t xml:space="preserve"> </w:t>
      </w:r>
      <w:r>
        <w:rPr>
          <w:rFonts w:eastAsia="Times New Roman" w:cs="Times New Roman"/>
          <w:b/>
          <w:bCs/>
          <w:i w:val="false"/>
          <w:color w:val="auto"/>
          <w:sz w:val="36"/>
          <w:szCs w:val="36"/>
          <w:lang w:val="ru-RU" w:eastAsia="zxx" w:bidi="ar-SA"/>
        </w:rPr>
        <w:t xml:space="preserve">ГОРОДА ОБОЯНИ КУРСКОЙ </w:t>
      </w:r>
      <w:r>
        <w:rPr>
          <w:rFonts w:eastAsia="Times New Roman" w:cs="Times New Roman"/>
          <w:b/>
          <w:bCs/>
          <w:i w:val="false"/>
          <w:color w:val="auto"/>
          <w:sz w:val="36"/>
          <w:szCs w:val="36"/>
          <w:lang w:val="ru-RU" w:eastAsia="zxx" w:bidi="ar-SA"/>
        </w:rPr>
        <w:t>О</w:t>
      </w:r>
      <w:r>
        <w:rPr>
          <w:rFonts w:eastAsia="Times New Roman" w:cs="Times New Roman"/>
          <w:b/>
          <w:bCs/>
          <w:i w:val="false"/>
          <w:color w:val="auto"/>
          <w:sz w:val="36"/>
          <w:szCs w:val="36"/>
          <w:lang w:val="ru-RU" w:eastAsia="zxx" w:bidi="ar-SA"/>
        </w:rPr>
        <w:t xml:space="preserve">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6"/>
          <w:tab w:val="left" w:pos="1696" w:leader="none"/>
          <w:tab w:val="left" w:pos="8066" w:leader="none"/>
        </w:tabs>
        <w:bidi w:val="0"/>
        <w:ind w:left="-14" w:right="0" w:hanging="0"/>
        <w:jc w:val="left"/>
        <w:rPr/>
      </w:pPr>
      <w:r>
        <w:rPr>
          <w:rFonts w:eastAsia="Times New Roman" w:cs="Times New Roman"/>
          <w:b/>
          <w:color w:val="auto"/>
          <w:sz w:val="40"/>
          <w:szCs w:val="40"/>
          <w:lang w:val="ru-RU" w:eastAsia="zxx" w:bidi="ar-SA"/>
        </w:rPr>
        <w:t xml:space="preserve">                         </w:t>
      </w:r>
      <w:r>
        <w:rPr>
          <w:rFonts w:eastAsia="Times New Roman" w:cs="Times New Roman"/>
          <w:b/>
          <w:color w:val="auto"/>
          <w:sz w:val="36"/>
          <w:szCs w:val="36"/>
          <w:lang w:val="ru-RU" w:eastAsia="zxx" w:bidi="ar-SA"/>
        </w:rPr>
        <w:t>П О С Т А Н О В Л Е Н И Е</w:t>
      </w:r>
    </w:p>
    <w:p>
      <w:pPr>
        <w:pStyle w:val="Normal"/>
        <w:tabs>
          <w:tab w:val="clear" w:pos="706"/>
          <w:tab w:val="left" w:pos="1696" w:leader="none"/>
          <w:tab w:val="left" w:pos="8066" w:leader="none"/>
        </w:tabs>
        <w:bidi w:val="0"/>
        <w:ind w:left="-14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u w:val="single"/>
          <w:lang w:val="ru-RU" w:eastAsia="zxx" w:bidi="ar-SA"/>
        </w:rPr>
        <w:t>11.</w:t>
      </w:r>
      <w:r>
        <w:rPr>
          <w:rFonts w:eastAsia="Times New Roman" w:cs="Times New Roman"/>
          <w:b/>
          <w:bCs/>
          <w:color w:val="auto"/>
          <w:sz w:val="28"/>
          <w:szCs w:val="28"/>
          <w:u w:val="single"/>
          <w:lang w:val="ru-RU" w:eastAsia="zxx" w:bidi="ar-SA"/>
        </w:rPr>
        <w:t>0</w:t>
      </w:r>
      <w:r>
        <w:rPr>
          <w:rFonts w:eastAsia="Times New Roman" w:cs="Times New Roman"/>
          <w:b/>
          <w:bCs/>
          <w:color w:val="auto"/>
          <w:sz w:val="28"/>
          <w:szCs w:val="28"/>
          <w:u w:val="single"/>
          <w:lang w:val="ru-RU" w:eastAsia="zxx" w:bidi="ar-SA"/>
        </w:rPr>
        <w:t>7</w:t>
      </w:r>
      <w:r>
        <w:rPr>
          <w:rFonts w:eastAsia="Times New Roman" w:cs="Times New Roman"/>
          <w:b/>
          <w:bCs/>
          <w:color w:val="auto"/>
          <w:sz w:val="28"/>
          <w:szCs w:val="28"/>
          <w:u w:val="single"/>
          <w:lang w:val="ru-RU" w:eastAsia="zxx" w:bidi="ar-SA"/>
        </w:rPr>
        <w:t>.202</w:t>
      </w:r>
      <w:r>
        <w:rPr>
          <w:rFonts w:eastAsia="Times New Roman" w:cs="Times New Roman"/>
          <w:b/>
          <w:bCs/>
          <w:color w:val="auto"/>
          <w:sz w:val="28"/>
          <w:szCs w:val="28"/>
          <w:u w:val="single"/>
          <w:lang w:val="ru-RU" w:eastAsia="zxx" w:bidi="ar-SA"/>
        </w:rPr>
        <w:t>2</w:t>
      </w:r>
      <w:r>
        <w:rPr>
          <w:rFonts w:eastAsia="Times New Roman" w:cs="Times New Roman"/>
          <w:b/>
          <w:bCs/>
          <w:color w:val="auto"/>
          <w:sz w:val="28"/>
          <w:szCs w:val="28"/>
          <w:u w:val="single"/>
          <w:lang w:val="ru-RU" w:eastAsia="zxx" w:bidi="ar-SA"/>
        </w:rPr>
        <w:t xml:space="preserve"> г. </w:t>
      </w:r>
      <w:r>
        <w:rPr>
          <w:rFonts w:eastAsia="Times New Roman" w:cs="Times New Roman"/>
          <w:b/>
          <w:bCs/>
          <w:color w:val="auto"/>
          <w:sz w:val="28"/>
          <w:szCs w:val="28"/>
          <w:u w:val="none"/>
          <w:lang w:val="ru-RU" w:eastAsia="zxx" w:bidi="ar-SA"/>
        </w:rPr>
        <w:t xml:space="preserve">                                                                                                        </w:t>
      </w:r>
      <w:r>
        <w:rPr>
          <w:rFonts w:eastAsia="Times New Roman" w:cs="Times New Roman"/>
          <w:b/>
          <w:bCs/>
          <w:color w:val="auto"/>
          <w:sz w:val="28"/>
          <w:szCs w:val="28"/>
          <w:u w:val="single"/>
          <w:lang w:val="ru-RU" w:eastAsia="zxx" w:bidi="ar-SA"/>
        </w:rPr>
        <w:t>№</w:t>
      </w:r>
      <w:r>
        <w:rPr>
          <w:rFonts w:eastAsia="Times New Roman" w:cs="Times New Roman"/>
          <w:b/>
          <w:bCs/>
          <w:color w:val="auto"/>
          <w:sz w:val="28"/>
          <w:szCs w:val="28"/>
          <w:u w:val="single"/>
          <w:lang w:val="ru-RU" w:eastAsia="zxx" w:bidi="ar-SA"/>
        </w:rPr>
        <w:t>391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zxx" w:bidi="ar-SA"/>
        </w:rPr>
        <w:t xml:space="preserve">                                                                    </w:t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bCs/>
          <w:color w:val="auto"/>
          <w:sz w:val="28"/>
          <w:szCs w:val="28"/>
          <w:lang w:val="ru-RU" w:eastAsia="zxx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zxx" w:bidi="ar-SA"/>
        </w:rPr>
        <w:t>Обоянь</w:t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5"/>
      </w:tblGrid>
      <w:tr>
        <w:trPr>
          <w:trHeight w:val="795" w:hRule="atLeast"/>
        </w:trPr>
        <w:tc>
          <w:tcPr>
            <w:tcW w:w="9645" w:type="dxa"/>
            <w:tcBorders/>
          </w:tcPr>
          <w:p>
            <w:pPr>
              <w:pStyle w:val="Normal"/>
              <w:widowControl w:val="false"/>
              <w:suppressAutoHyphens w:val="true"/>
              <w:autoSpaceDE w:val="false"/>
              <w:bidi w:val="0"/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  <w:spacing w:val="0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b/>
                <w:spacing w:val="0"/>
                <w:sz w:val="28"/>
                <w:szCs w:val="28"/>
                <w:lang w:val="ru-RU" w:eastAsia="ru-RU"/>
              </w:rPr>
              <w:t>О</w:t>
            </w:r>
            <w:r>
              <w:rPr>
                <w:rFonts w:cs="Times New Roman"/>
                <w:b/>
                <w:spacing w:val="0"/>
                <w:sz w:val="28"/>
                <w:szCs w:val="28"/>
                <w:lang w:val="ru-RU" w:eastAsia="ru-RU"/>
              </w:rPr>
              <w:t>б установлении</w:t>
            </w:r>
            <w:r>
              <w:rPr>
                <w:rFonts w:cs="Times New Roman"/>
                <w:b/>
                <w:spacing w:val="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cs="Times New Roman"/>
                <w:b/>
                <w:spacing w:val="0"/>
                <w:sz w:val="28"/>
                <w:szCs w:val="28"/>
                <w:lang w:val="ru-RU" w:eastAsia="ru-RU"/>
              </w:rPr>
              <w:t xml:space="preserve"> особого противопожарного режима 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bidi w:val="0"/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  <w:spacing w:val="0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b/>
                <w:spacing w:val="0"/>
                <w:sz w:val="28"/>
                <w:szCs w:val="28"/>
                <w:lang w:val="ru-RU" w:eastAsia="ru-RU"/>
              </w:rPr>
              <w:t>на территории города Обояни</w:t>
            </w:r>
          </w:p>
        </w:tc>
      </w:tr>
    </w:tbl>
    <w:p>
      <w:pPr>
        <w:pStyle w:val="11"/>
        <w:tabs>
          <w:tab w:val="clear" w:pos="706"/>
          <w:tab w:val="left" w:pos="2970" w:leader="none"/>
        </w:tabs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tabs>
          <w:tab w:val="clear" w:pos="706"/>
          <w:tab w:val="left" w:pos="846" w:leader="none"/>
        </w:tabs>
        <w:bidi w:val="0"/>
        <w:spacing w:lineRule="auto" w:line="240" w:before="0" w:after="0"/>
        <w:ind w:left="0" w:right="0" w:firstLine="709"/>
        <w:jc w:val="both"/>
        <w:textAlignment w:val="auto"/>
        <w:rPr>
          <w:sz w:val="28"/>
          <w:szCs w:val="28"/>
        </w:rPr>
      </w:pP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>В связи с установивш</w:t>
      </w: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>им</w:t>
      </w: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>ся</w:t>
      </w:r>
      <w:r>
        <w:rPr>
          <w:sz w:val="28"/>
          <w:szCs w:val="28"/>
        </w:rPr>
        <w:t xml:space="preserve"> </w:t>
      </w:r>
      <w:r>
        <w:rPr>
          <w:rFonts w:cs="Times New Roman"/>
          <w:spacing w:val="0"/>
          <w:kern w:val="2"/>
          <w:sz w:val="28"/>
          <w:szCs w:val="28"/>
          <w:lang w:val="en-US" w:eastAsia="ru-RU" w:bidi="ru-RU"/>
        </w:rPr>
        <w:t>IV</w:t>
      </w:r>
      <w:r>
        <w:rPr>
          <w:sz w:val="28"/>
          <w:szCs w:val="28"/>
        </w:rPr>
        <w:t xml:space="preserve"> </w:t>
      </w: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>класс</w:t>
      </w: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>ом</w:t>
      </w: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 xml:space="preserve"> пожарной опасности, </w:t>
      </w: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 xml:space="preserve">в соответствии с </w:t>
      </w: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 xml:space="preserve">  Федеральн</w:t>
      </w: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>ым</w:t>
      </w: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 xml:space="preserve"> закон</w:t>
      </w: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>ом</w:t>
      </w: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 xml:space="preserve"> №69-ФЗ от 21.12.1994 г. «О пожарной безопасности», Постановлением Правительства Российской Федерации </w:t>
      </w: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 xml:space="preserve">№290 </w:t>
      </w: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 xml:space="preserve">от 12.04.2012 г.  «О федеральном государственном пожарном надзоре», </w:t>
      </w: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 xml:space="preserve">Законом Курской области №39-ЗКО от 26.06. 2006 года «О пожарной безопасности в Курской области» </w:t>
      </w: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>Постановление Администрации Курской области от 08.07.2022 года №758-па «Об установлении особого противопожарного режима на территории Курской области</w:t>
      </w: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 xml:space="preserve">, </w:t>
      </w: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>Администрация города Обояни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center"/>
        <w:textAlignment w:val="auto"/>
        <w:rPr>
          <w:rFonts w:ascii="Times New Roman" w:hAnsi="Times New Roman" w:cs="Times New Roman"/>
          <w:spacing w:val="0"/>
          <w:kern w:val="2"/>
          <w:sz w:val="28"/>
          <w:szCs w:val="28"/>
          <w:lang w:val="ru-RU" w:eastAsia="ru-RU" w:bidi="ru-RU"/>
        </w:rPr>
      </w:pP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center"/>
        <w:textAlignment w:val="auto"/>
        <w:rPr>
          <w:rFonts w:ascii="Times New Roman" w:hAnsi="Times New Roman" w:cs="Times New Roman"/>
          <w:b/>
          <w:b/>
          <w:bCs/>
          <w:spacing w:val="0"/>
          <w:kern w:val="2"/>
          <w:sz w:val="28"/>
          <w:szCs w:val="28"/>
          <w:lang w:val="ru-RU" w:eastAsia="ru-RU" w:bidi="ru-RU"/>
        </w:rPr>
      </w:pPr>
      <w:r>
        <w:rPr>
          <w:rFonts w:cs="Times New Roman"/>
          <w:b/>
          <w:bCs/>
          <w:spacing w:val="0"/>
          <w:kern w:val="2"/>
          <w:sz w:val="28"/>
          <w:szCs w:val="28"/>
          <w:lang w:val="ru-RU" w:eastAsia="ru-RU" w:bidi="ru-RU"/>
        </w:rPr>
        <w:t>ПОСТАНОВЛЯЕТ:</w:t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center"/>
        <w:textAlignment w:val="auto"/>
        <w:rPr>
          <w:rFonts w:ascii="Times New Roman" w:hAnsi="Times New Roman" w:cs="Times New Roman"/>
          <w:b/>
          <w:b/>
          <w:bCs/>
          <w:spacing w:val="0"/>
          <w:kern w:val="2"/>
          <w:sz w:val="28"/>
          <w:szCs w:val="28"/>
          <w:lang w:val="ru-RU" w:eastAsia="ru-RU" w:bidi="ru-RU"/>
        </w:rPr>
      </w:pPr>
      <w:r>
        <w:rPr>
          <w:rFonts w:cs="Times New Roman"/>
          <w:b/>
          <w:bCs/>
          <w:spacing w:val="0"/>
          <w:kern w:val="2"/>
          <w:sz w:val="28"/>
          <w:szCs w:val="28"/>
          <w:lang w:val="ru-RU" w:eastAsia="ru-RU" w:bidi="ru-RU"/>
        </w:rPr>
      </w:r>
    </w:p>
    <w:p>
      <w:pPr>
        <w:pStyle w:val="Normal"/>
        <w:widowControl/>
        <w:tabs>
          <w:tab w:val="clear" w:pos="706"/>
          <w:tab w:val="left" w:pos="846" w:leader="none"/>
        </w:tabs>
        <w:bidi w:val="0"/>
        <w:spacing w:lineRule="auto" w:line="240" w:before="0" w:after="0"/>
        <w:ind w:left="0" w:right="0" w:firstLine="709"/>
        <w:jc w:val="both"/>
        <w:textAlignment w:val="auto"/>
        <w:rPr>
          <w:sz w:val="28"/>
          <w:szCs w:val="28"/>
        </w:rPr>
      </w:pP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 xml:space="preserve">1. </w:t>
      </w: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>Установить</w:t>
      </w: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 xml:space="preserve"> </w:t>
      </w: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>с 08 июля 2022 года</w:t>
      </w: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 xml:space="preserve"> на территории города Обояни особый противопожарный режим </w:t>
      </w: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>до приня</w:t>
      </w: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>т</w:t>
      </w: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>ия решения о его отмене.</w:t>
      </w:r>
    </w:p>
    <w:p>
      <w:pPr>
        <w:pStyle w:val="Normal"/>
        <w:widowControl/>
        <w:tabs>
          <w:tab w:val="clear" w:pos="706"/>
          <w:tab w:val="left" w:pos="846" w:leader="none"/>
        </w:tabs>
        <w:bidi w:val="0"/>
        <w:spacing w:lineRule="auto" w:line="240" w:before="0" w:after="0"/>
        <w:ind w:left="0" w:right="0" w:firstLine="709"/>
        <w:jc w:val="both"/>
        <w:textAlignment w:val="auto"/>
        <w:rPr>
          <w:rFonts w:ascii="Times New Roman" w:hAnsi="Times New Roman" w:cs="Times New Roman"/>
          <w:spacing w:val="0"/>
          <w:kern w:val="2"/>
          <w:sz w:val="28"/>
          <w:szCs w:val="28"/>
          <w:lang w:val="ru-RU" w:eastAsia="ru-RU" w:bidi="ru-RU"/>
        </w:rPr>
      </w:pP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 xml:space="preserve">2. </w:t>
      </w:r>
      <w:r>
        <w:rPr>
          <w:rFonts w:eastAsia="Times New Roman" w:cs="Times New Roman"/>
          <w:b w:val="false"/>
          <w:bCs w:val="false"/>
          <w:color w:val="auto"/>
          <w:spacing w:val="0"/>
          <w:kern w:val="2"/>
          <w:sz w:val="28"/>
          <w:szCs w:val="28"/>
          <w:lang w:val="ru-RU" w:eastAsia="zxx" w:bidi="ar-SA"/>
        </w:rPr>
        <w:t xml:space="preserve">Контроль  за  исполнением  настоящего постановления возложить на  </w:t>
      </w:r>
      <w:r>
        <w:rPr>
          <w:rFonts w:eastAsia="Times New Roman" w:cs="Times New Roman"/>
          <w:b w:val="false"/>
          <w:bCs w:val="false"/>
          <w:color w:val="auto"/>
          <w:spacing w:val="0"/>
          <w:kern w:val="2"/>
          <w:sz w:val="28"/>
          <w:szCs w:val="28"/>
          <w:lang w:val="ru-RU" w:eastAsia="zxx" w:bidi="ar-SA"/>
        </w:rPr>
        <w:t xml:space="preserve">заместителя Главы </w:t>
      </w:r>
      <w:r>
        <w:rPr>
          <w:rFonts w:eastAsia="Times New Roman" w:cs="Times New Roman"/>
          <w:b w:val="false"/>
          <w:bCs w:val="false"/>
          <w:color w:val="auto"/>
          <w:spacing w:val="0"/>
          <w:kern w:val="2"/>
          <w:sz w:val="28"/>
          <w:szCs w:val="28"/>
          <w:lang w:val="ru-RU" w:eastAsia="zxx" w:bidi="ar-SA"/>
        </w:rPr>
        <w:t xml:space="preserve">Администрации города Обояни </w:t>
      </w:r>
      <w:r>
        <w:rPr>
          <w:rFonts w:eastAsia="Times New Roman" w:cs="Times New Roman"/>
          <w:b w:val="false"/>
          <w:bCs w:val="false"/>
          <w:color w:val="auto"/>
          <w:spacing w:val="0"/>
          <w:kern w:val="2"/>
          <w:sz w:val="28"/>
          <w:szCs w:val="28"/>
          <w:lang w:val="ru-RU" w:eastAsia="zxx" w:bidi="ar-SA"/>
        </w:rPr>
        <w:t>по экономике</w:t>
      </w:r>
      <w:r>
        <w:rPr>
          <w:rFonts w:eastAsia="Times New Roman" w:cs="Times New Roman"/>
          <w:b w:val="false"/>
          <w:bCs w:val="false"/>
          <w:color w:val="auto"/>
          <w:spacing w:val="0"/>
          <w:kern w:val="2"/>
          <w:sz w:val="28"/>
          <w:szCs w:val="28"/>
          <w:lang w:val="ru-RU" w:eastAsia="zxx" w:bidi="ar-SA"/>
        </w:rPr>
        <w:t xml:space="preserve">                          Е.Ю. Бочарову.</w:t>
      </w:r>
    </w:p>
    <w:p>
      <w:pPr>
        <w:pStyle w:val="Normal"/>
        <w:widowControl/>
        <w:tabs>
          <w:tab w:val="clear" w:pos="706"/>
          <w:tab w:val="left" w:pos="846" w:leader="none"/>
        </w:tabs>
        <w:bidi w:val="0"/>
        <w:spacing w:lineRule="auto" w:line="240" w:before="0" w:after="0"/>
        <w:ind w:left="0" w:right="0" w:firstLine="709"/>
        <w:jc w:val="both"/>
        <w:textAlignment w:val="auto"/>
        <w:rPr>
          <w:rFonts w:ascii="Times New Roman" w:hAnsi="Times New Roman" w:cs="Times New Roman"/>
          <w:spacing w:val="0"/>
          <w:kern w:val="2"/>
          <w:sz w:val="28"/>
          <w:szCs w:val="28"/>
          <w:lang w:val="ru-RU" w:eastAsia="ru-RU" w:bidi="ru-RU"/>
        </w:rPr>
      </w:pP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>3. Настоящее постановление вступает в силу со дня его подписания.</w:t>
      </w:r>
    </w:p>
    <w:p>
      <w:pPr>
        <w:pStyle w:val="Normal"/>
        <w:widowControl/>
        <w:tabs>
          <w:tab w:val="clear" w:pos="706"/>
          <w:tab w:val="left" w:pos="846" w:leader="none"/>
        </w:tabs>
        <w:bidi w:val="0"/>
        <w:spacing w:lineRule="auto" w:line="240" w:before="0" w:after="0"/>
        <w:ind w:left="0" w:righ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6"/>
          <w:tab w:val="left" w:pos="846" w:leader="none"/>
        </w:tabs>
        <w:bidi w:val="0"/>
        <w:spacing w:lineRule="auto" w:line="240" w:before="0" w:after="0"/>
        <w:ind w:left="0" w:righ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6"/>
          <w:tab w:val="left" w:pos="846" w:leader="none"/>
        </w:tabs>
        <w:bidi w:val="0"/>
        <w:spacing w:lineRule="auto" w:line="240" w:before="0" w:after="0"/>
        <w:ind w:left="0" w:righ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6"/>
          <w:tab w:val="left" w:pos="846" w:leader="none"/>
        </w:tabs>
        <w:bidi w:val="0"/>
        <w:spacing w:lineRule="auto" w:line="240" w:before="0" w:after="0"/>
        <w:ind w:left="0" w:right="0" w:hanging="57"/>
        <w:jc w:val="both"/>
        <w:textAlignment w:val="auto"/>
        <w:rPr>
          <w:rFonts w:ascii="Times New Roman" w:hAnsi="Times New Roman" w:cs="Times New Roman"/>
          <w:spacing w:val="0"/>
          <w:kern w:val="2"/>
          <w:sz w:val="28"/>
          <w:szCs w:val="28"/>
          <w:lang w:val="ru-RU" w:eastAsia="ru-RU" w:bidi="ru-RU"/>
        </w:rPr>
      </w:pP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 xml:space="preserve">И.о. </w:t>
      </w: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>Глав</w:t>
      </w: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>ы</w:t>
      </w: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 xml:space="preserve"> города Обояни                                                                   </w:t>
      </w: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  <w:t>Е.Ю. Бочарова</w:t>
      </w:r>
    </w:p>
    <w:p>
      <w:pPr>
        <w:pStyle w:val="Normal"/>
        <w:widowControl/>
        <w:tabs>
          <w:tab w:val="clear" w:pos="706"/>
          <w:tab w:val="left" w:pos="846" w:leader="none"/>
        </w:tabs>
        <w:bidi w:val="0"/>
        <w:spacing w:lineRule="auto" w:line="240" w:before="0" w:after="0"/>
        <w:ind w:left="0" w:right="0" w:firstLine="709"/>
        <w:jc w:val="both"/>
        <w:textAlignment w:val="auto"/>
        <w:rPr>
          <w:rFonts w:ascii="Times New Roman" w:hAnsi="Times New Roman" w:cs="Times New Roman"/>
          <w:spacing w:val="0"/>
          <w:kern w:val="2"/>
          <w:sz w:val="28"/>
          <w:szCs w:val="28"/>
          <w:lang w:val="ru-RU" w:eastAsia="ru-RU" w:bidi="ru-RU"/>
        </w:rPr>
      </w:pP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</w:r>
    </w:p>
    <w:p>
      <w:pPr>
        <w:pStyle w:val="Normal"/>
        <w:widowControl/>
        <w:tabs>
          <w:tab w:val="clear" w:pos="706"/>
          <w:tab w:val="left" w:pos="846" w:leader="none"/>
        </w:tabs>
        <w:bidi w:val="0"/>
        <w:spacing w:lineRule="auto" w:line="240" w:before="0" w:after="0"/>
        <w:ind w:left="0" w:right="0" w:firstLine="709"/>
        <w:jc w:val="both"/>
        <w:textAlignment w:val="auto"/>
        <w:rPr>
          <w:rFonts w:ascii="Times New Roman" w:hAnsi="Times New Roman" w:cs="Times New Roman"/>
          <w:spacing w:val="0"/>
          <w:kern w:val="2"/>
          <w:sz w:val="28"/>
          <w:szCs w:val="28"/>
          <w:lang w:val="ru-RU" w:eastAsia="ru-RU" w:bidi="ru-RU"/>
        </w:rPr>
      </w:pP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</w:r>
    </w:p>
    <w:p>
      <w:pPr>
        <w:pStyle w:val="Normal"/>
        <w:widowControl/>
        <w:tabs>
          <w:tab w:val="clear" w:pos="706"/>
          <w:tab w:val="left" w:pos="846" w:leader="none"/>
        </w:tabs>
        <w:bidi w:val="0"/>
        <w:spacing w:lineRule="auto" w:line="240" w:before="0" w:after="0"/>
        <w:ind w:left="0" w:right="0" w:firstLine="709"/>
        <w:jc w:val="both"/>
        <w:textAlignment w:val="auto"/>
        <w:rPr>
          <w:rFonts w:ascii="Times New Roman" w:hAnsi="Times New Roman" w:cs="Times New Roman"/>
          <w:spacing w:val="0"/>
          <w:kern w:val="2"/>
          <w:sz w:val="28"/>
          <w:szCs w:val="28"/>
          <w:lang w:val="ru-RU" w:eastAsia="ru-RU" w:bidi="ru-RU"/>
        </w:rPr>
      </w:pP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</w:r>
    </w:p>
    <w:p>
      <w:pPr>
        <w:pStyle w:val="Normal"/>
        <w:widowControl/>
        <w:tabs>
          <w:tab w:val="clear" w:pos="706"/>
          <w:tab w:val="left" w:pos="846" w:leader="none"/>
        </w:tabs>
        <w:bidi w:val="0"/>
        <w:spacing w:lineRule="auto" w:line="240" w:before="0" w:after="0"/>
        <w:ind w:left="0" w:right="0" w:firstLine="709"/>
        <w:jc w:val="both"/>
        <w:textAlignment w:val="auto"/>
        <w:rPr>
          <w:rFonts w:ascii="Times New Roman" w:hAnsi="Times New Roman" w:cs="Times New Roman"/>
          <w:spacing w:val="0"/>
          <w:kern w:val="2"/>
          <w:sz w:val="28"/>
          <w:szCs w:val="28"/>
          <w:lang w:val="ru-RU" w:eastAsia="ru-RU" w:bidi="ru-RU"/>
        </w:rPr>
      </w:pP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</w:r>
    </w:p>
    <w:p>
      <w:pPr>
        <w:pStyle w:val="Normal"/>
        <w:widowControl/>
        <w:tabs>
          <w:tab w:val="clear" w:pos="706"/>
          <w:tab w:val="left" w:pos="846" w:leader="none"/>
        </w:tabs>
        <w:bidi w:val="0"/>
        <w:spacing w:lineRule="auto" w:line="240" w:before="0" w:after="0"/>
        <w:ind w:left="0" w:right="0" w:firstLine="709"/>
        <w:jc w:val="both"/>
        <w:textAlignment w:val="auto"/>
        <w:rPr>
          <w:rFonts w:ascii="Times New Roman" w:hAnsi="Times New Roman" w:cs="Times New Roman"/>
          <w:spacing w:val="0"/>
          <w:kern w:val="2"/>
          <w:sz w:val="28"/>
          <w:szCs w:val="28"/>
          <w:lang w:val="ru-RU" w:eastAsia="ru-RU" w:bidi="ru-RU"/>
        </w:rPr>
      </w:pPr>
      <w:r>
        <w:rPr>
          <w:rFonts w:cs="Times New Roman"/>
          <w:spacing w:val="0"/>
          <w:kern w:val="2"/>
          <w:sz w:val="28"/>
          <w:szCs w:val="28"/>
          <w:lang w:val="ru-RU" w:eastAsia="ru-RU" w:bidi="ru-RU"/>
        </w:rPr>
      </w:r>
    </w:p>
    <w:p>
      <w:pPr>
        <w:pStyle w:val="Normal"/>
        <w:bidi w:val="0"/>
        <w:jc w:val="both"/>
        <w:rPr>
          <w:rFonts w:eastAsia="Times New Roman" w:cs="Times New Roman"/>
          <w:b w:val="false"/>
          <w:b w:val="false"/>
          <w:bCs w:val="false"/>
          <w:color w:val="auto"/>
          <w:sz w:val="22"/>
          <w:szCs w:val="22"/>
          <w:lang w:val="ru-RU" w:eastAsia="zxx" w:bidi="ar-SA"/>
        </w:rPr>
      </w:pPr>
      <w:r>
        <w:rPr>
          <w:rFonts w:eastAsia="Times New Roman" w:cs="Times New Roman"/>
          <w:b w:val="false"/>
          <w:bCs w:val="false"/>
          <w:color w:val="auto"/>
          <w:sz w:val="22"/>
          <w:szCs w:val="22"/>
          <w:lang w:val="ru-RU" w:eastAsia="zxx" w:bidi="ar-SA"/>
        </w:rPr>
        <w:t>Е.Ю. Бочарова</w:t>
      </w:r>
    </w:p>
    <w:p>
      <w:pPr>
        <w:pStyle w:val="Normal"/>
        <w:widowControl/>
        <w:tabs>
          <w:tab w:val="clear" w:pos="706"/>
          <w:tab w:val="left" w:pos="846" w:leader="none"/>
        </w:tabs>
        <w:bidi w:val="0"/>
        <w:spacing w:lineRule="auto" w:line="240" w:before="0" w:after="0"/>
        <w:ind w:left="0" w:right="0" w:hanging="0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pacing w:val="0"/>
          <w:kern w:val="2"/>
          <w:sz w:val="22"/>
          <w:szCs w:val="22"/>
          <w:lang w:val="ru-RU" w:eastAsia="zxx" w:bidi="ar-SA"/>
        </w:rPr>
      </w:pPr>
      <w:r>
        <w:rPr>
          <w:rFonts w:eastAsia="Times New Roman" w:cs="Times New Roman"/>
          <w:b w:val="false"/>
          <w:bCs w:val="false"/>
          <w:color w:val="auto"/>
          <w:spacing w:val="0"/>
          <w:kern w:val="2"/>
          <w:sz w:val="22"/>
          <w:szCs w:val="22"/>
          <w:lang w:val="ru-RU" w:eastAsia="zxx" w:bidi="ar-SA"/>
        </w:rPr>
        <w:t>8(47141) 2-19-52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jc w:val="center"/>
    </w:pPr>
    <w:rPr>
      <w:sz w:val="4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</w:pPr>
    <w:rPr>
      <w:b/>
      <w:sz w:val="32"/>
      <w:szCs w:val="20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3">
    <w:name w:val="Body Text"/>
    <w:basedOn w:val="Normal"/>
    <w:pPr>
      <w:spacing w:before="0" w:after="120"/>
    </w:pPr>
    <w:rPr/>
  </w:style>
  <w:style w:type="paragraph" w:styleId="Style14">
    <w:name w:val="List"/>
    <w:basedOn w:val="Style13"/>
    <w:pPr/>
    <w:rPr>
      <w:rFonts w:cs="Tahoma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Tahoma"/>
    </w:rPr>
  </w:style>
  <w:style w:type="paragraph" w:styleId="11">
    <w:name w:val="Название объекта1"/>
    <w:basedOn w:val="Normal"/>
    <w:qFormat/>
    <w:pPr>
      <w:jc w:val="center"/>
    </w:pPr>
    <w:rPr>
      <w:kern w:val="2"/>
      <w:sz w:val="32"/>
      <w:szCs w:val="20"/>
    </w:rPr>
  </w:style>
  <w:style w:type="paragraph" w:styleId="Style17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LibreOffice/7.0.4.2$Windows_X86_64 LibreOffice_project/dcf040e67528d9187c66b2379df5ea4407429775</Application>
  <AppVersion>15.0000</AppVersion>
  <Pages>1</Pages>
  <Words>156</Words>
  <Characters>971</Characters>
  <CharactersWithSpaces>13518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2017-07-31T08:30:57Z</cp:lastPrinted>
  <dcterms:modified xsi:type="dcterms:W3CDTF">2022-07-11T14:53:39Z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