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DD59">
      <w:pPr>
        <w:spacing w:line="100" w:lineRule="atLeast"/>
        <w:ind w:left="75"/>
        <w:jc w:val="center"/>
        <w:rPr>
          <w:b/>
          <w:bCs/>
          <w:i w:val="0"/>
          <w:sz w:val="32"/>
          <w:szCs w:val="32"/>
          <w:highlight w:val="none"/>
        </w:rPr>
      </w:pPr>
      <w:r>
        <w:rPr>
          <w:highlight w:val="none"/>
          <w:lang w:eastAsia="ru-RU"/>
        </w:rPr>
        <w:drawing>
          <wp:inline distT="0" distB="0" distL="114300" distR="114300">
            <wp:extent cx="638175" cy="933450"/>
            <wp:effectExtent l="0" t="0" r="9525" b="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82E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b/>
          <w:bCs/>
          <w:i w:val="0"/>
          <w:sz w:val="36"/>
          <w:szCs w:val="36"/>
          <w:highlight w:val="none"/>
        </w:rPr>
      </w:pPr>
      <w:r>
        <w:rPr>
          <w:b/>
          <w:bCs/>
          <w:i w:val="0"/>
          <w:sz w:val="36"/>
          <w:szCs w:val="36"/>
          <w:highlight w:val="none"/>
        </w:rPr>
        <w:t xml:space="preserve">СОБРАНИЕ ДЕПУТАТОВ ГОРОДА ОБОЯНИ </w:t>
      </w:r>
    </w:p>
    <w:p w14:paraId="6D6ED3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b/>
          <w:i w:val="0"/>
          <w:sz w:val="36"/>
          <w:szCs w:val="36"/>
          <w:highlight w:val="none"/>
        </w:rPr>
      </w:pPr>
      <w:r>
        <w:rPr>
          <w:b/>
          <w:bCs/>
          <w:i w:val="0"/>
          <w:sz w:val="36"/>
          <w:szCs w:val="36"/>
          <w:highlight w:val="none"/>
        </w:rPr>
        <w:t xml:space="preserve">РЕШЕНИЕ </w:t>
      </w:r>
    </w:p>
    <w:p w14:paraId="7E848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b/>
          <w:i w:val="0"/>
          <w:szCs w:val="28"/>
          <w:highlight w:val="none"/>
        </w:rPr>
      </w:pPr>
    </w:p>
    <w:p w14:paraId="74615F1A">
      <w:pPr>
        <w:keepNext w:val="0"/>
        <w:keepLines w:val="0"/>
        <w:pageBreakBefore w:val="0"/>
        <w:widowControl/>
        <w:tabs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b w:val="0"/>
          <w:bCs/>
          <w:i w:val="0"/>
          <w:szCs w:val="28"/>
          <w:highlight w:val="none"/>
        </w:rPr>
      </w:pPr>
      <w:r>
        <w:rPr>
          <w:b w:val="0"/>
          <w:bCs/>
          <w:i w:val="0"/>
          <w:szCs w:val="28"/>
          <w:highlight w:val="none"/>
          <w:u w:val="single"/>
          <w:lang w:val="ru-RU"/>
        </w:rPr>
        <w:t>о</w:t>
      </w:r>
      <w:r>
        <w:rPr>
          <w:b w:val="0"/>
          <w:bCs/>
          <w:i w:val="0"/>
          <w:szCs w:val="28"/>
          <w:highlight w:val="none"/>
          <w:u w:val="single"/>
        </w:rPr>
        <w:t>т</w:t>
      </w:r>
      <w:r>
        <w:rPr>
          <w:rFonts w:hint="default"/>
          <w:b w:val="0"/>
          <w:bCs/>
          <w:i w:val="0"/>
          <w:szCs w:val="28"/>
          <w:highlight w:val="none"/>
          <w:u w:val="single"/>
          <w:lang w:val="ru-RU"/>
        </w:rPr>
        <w:t xml:space="preserve"> 25.12.2024</w:t>
      </w:r>
      <w:r>
        <w:rPr>
          <w:b w:val="0"/>
          <w:bCs/>
          <w:i w:val="0"/>
          <w:szCs w:val="28"/>
          <w:highlight w:val="none"/>
        </w:rPr>
        <w:t xml:space="preserve"> </w:t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rFonts w:hint="default"/>
          <w:b w:val="0"/>
          <w:bCs/>
          <w:i w:val="0"/>
          <w:szCs w:val="28"/>
          <w:highlight w:val="none"/>
          <w:lang w:val="ru-RU"/>
        </w:rPr>
        <w:t xml:space="preserve">       </w:t>
      </w:r>
      <w:r>
        <w:rPr>
          <w:b w:val="0"/>
          <w:bCs/>
          <w:i w:val="0"/>
          <w:szCs w:val="28"/>
          <w:highlight w:val="none"/>
          <w:lang w:val="ru-RU"/>
        </w:rPr>
        <w:t>г</w:t>
      </w:r>
      <w:r>
        <w:rPr>
          <w:rFonts w:hint="default"/>
          <w:b w:val="0"/>
          <w:bCs/>
          <w:i w:val="0"/>
          <w:szCs w:val="28"/>
          <w:highlight w:val="none"/>
          <w:lang w:val="ru-RU"/>
        </w:rPr>
        <w:t>.</w:t>
      </w:r>
      <w:r>
        <w:rPr>
          <w:b w:val="0"/>
          <w:bCs/>
          <w:i w:val="0"/>
          <w:szCs w:val="28"/>
          <w:highlight w:val="none"/>
        </w:rPr>
        <w:t>Обоянь</w:t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 xml:space="preserve">  </w:t>
      </w:r>
      <w:r>
        <w:rPr>
          <w:rFonts w:hint="default"/>
          <w:b w:val="0"/>
          <w:bCs/>
          <w:i w:val="0"/>
          <w:szCs w:val="28"/>
          <w:highlight w:val="none"/>
          <w:lang w:val="ru-RU"/>
        </w:rPr>
        <w:t xml:space="preserve">                </w:t>
      </w:r>
      <w:r>
        <w:rPr>
          <w:b w:val="0"/>
          <w:bCs/>
          <w:i w:val="0"/>
          <w:szCs w:val="28"/>
          <w:highlight w:val="none"/>
        </w:rPr>
        <w:t xml:space="preserve"> </w:t>
      </w:r>
      <w:r>
        <w:rPr>
          <w:b w:val="0"/>
          <w:bCs/>
          <w:i w:val="0"/>
          <w:szCs w:val="28"/>
          <w:highlight w:val="none"/>
          <w:u w:val="single"/>
        </w:rPr>
        <w:t>№</w:t>
      </w:r>
      <w:r>
        <w:rPr>
          <w:rFonts w:hint="default"/>
          <w:b w:val="0"/>
          <w:bCs/>
          <w:i w:val="0"/>
          <w:szCs w:val="28"/>
          <w:highlight w:val="none"/>
          <w:u w:val="single"/>
          <w:lang w:val="ru-RU"/>
        </w:rPr>
        <w:t xml:space="preserve"> 35-7-РС</w:t>
      </w:r>
      <w:r>
        <w:rPr>
          <w:b w:val="0"/>
          <w:bCs/>
          <w:i w:val="0"/>
          <w:szCs w:val="28"/>
          <w:highlight w:val="none"/>
          <w:u w:val="single"/>
        </w:rPr>
        <w:t xml:space="preserve"> </w:t>
      </w:r>
    </w:p>
    <w:p w14:paraId="53FEFAC6">
      <w:pPr>
        <w:keepNext w:val="0"/>
        <w:keepLines w:val="0"/>
        <w:pageBreakBefore w:val="0"/>
        <w:widowControl/>
        <w:tabs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b/>
          <w:bCs/>
          <w:i w:val="0"/>
          <w:szCs w:val="28"/>
          <w:highlight w:val="none"/>
        </w:rPr>
      </w:pPr>
    </w:p>
    <w:p w14:paraId="24482A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center"/>
        <w:textAlignment w:val="auto"/>
        <w:rPr>
          <w:i w:val="0"/>
          <w:szCs w:val="28"/>
          <w:highlight w:val="none"/>
        </w:rPr>
      </w:pPr>
      <w:r>
        <w:rPr>
          <w:rFonts w:hint="default"/>
          <w:b/>
          <w:bCs/>
          <w:i w:val="0"/>
          <w:szCs w:val="28"/>
          <w:highlight w:val="none"/>
          <w:lang w:val="ru-RU"/>
        </w:rPr>
        <w:t>О внесении изменений и дополнений в решение Собрания депутатов города Обояни от 26.11.2024 №25-7-РС «О земельном налоге на территории муниципального образования «город Обоянь» Обоянского района Курской области»</w:t>
      </w:r>
    </w:p>
    <w:p w14:paraId="078B2D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b/>
          <w:i w:val="0"/>
          <w:szCs w:val="28"/>
          <w:highlight w:val="none"/>
        </w:rPr>
      </w:pPr>
    </w:p>
    <w:p w14:paraId="4BA7147C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со </w:t>
      </w:r>
      <w:r>
        <w:rPr>
          <w:sz w:val="28"/>
          <w:szCs w:val="28"/>
          <w:highlight w:val="none"/>
          <w:lang w:val="ru-RU"/>
        </w:rPr>
        <w:t>статьёй</w:t>
      </w:r>
      <w:r>
        <w:rPr>
          <w:sz w:val="28"/>
          <w:szCs w:val="28"/>
          <w:highlight w:val="none"/>
        </w:rPr>
        <w:t xml:space="preserve"> 65 Земельного кодекса Российской Федерации,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главой 31 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>(часть вторая)</w:t>
      </w:r>
      <w:r>
        <w:rPr>
          <w:color w:val="000000"/>
          <w:sz w:val="28"/>
          <w:szCs w:val="28"/>
          <w:highlight w:val="none"/>
        </w:rPr>
        <w:t xml:space="preserve"> Налогового код</w:t>
      </w:r>
      <w:bookmarkStart w:id="0" w:name="_GoBack"/>
      <w:bookmarkEnd w:id="0"/>
      <w:r>
        <w:rPr>
          <w:color w:val="000000"/>
          <w:sz w:val="28"/>
          <w:szCs w:val="28"/>
          <w:highlight w:val="none"/>
        </w:rPr>
        <w:t>екса Российской Федерации,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rFonts w:hint="default"/>
          <w:color w:val="000000"/>
          <w:sz w:val="28"/>
          <w:szCs w:val="28"/>
          <w:highlight w:val="none"/>
        </w:rPr>
        <w:t>Уставом муниципального образования «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городское поселение </w:t>
      </w:r>
      <w:r>
        <w:rPr>
          <w:rFonts w:hint="default"/>
          <w:color w:val="000000"/>
          <w:sz w:val="28"/>
          <w:szCs w:val="28"/>
          <w:highlight w:val="none"/>
        </w:rPr>
        <w:t xml:space="preserve">город Обоянь» Обоянского 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муниципального </w:t>
      </w:r>
      <w:r>
        <w:rPr>
          <w:rFonts w:hint="default"/>
          <w:color w:val="000000"/>
          <w:sz w:val="28"/>
          <w:szCs w:val="28"/>
          <w:highlight w:val="none"/>
        </w:rPr>
        <w:t>района Курской области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Собрание депутатов города Обояни </w:t>
      </w:r>
    </w:p>
    <w:p w14:paraId="14B10C0B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center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РЕШИЛО:</w:t>
      </w:r>
    </w:p>
    <w:p w14:paraId="416450E2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Внести </w:t>
      </w:r>
      <w:r>
        <w:rPr>
          <w:color w:val="000000"/>
          <w:sz w:val="28"/>
          <w:szCs w:val="28"/>
          <w:highlight w:val="none"/>
          <w:lang w:val="ru-RU"/>
        </w:rPr>
        <w:t>следующие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color w:val="000000"/>
          <w:sz w:val="28"/>
          <w:szCs w:val="28"/>
          <w:highlight w:val="none"/>
          <w:lang w:val="ru-RU" w:eastAsia="ar-SA"/>
        </w:rPr>
        <w:t>изменения и дополнения в решение</w:t>
      </w:r>
      <w:r>
        <w:rPr>
          <w:rFonts w:hint="default"/>
          <w:color w:val="000000"/>
          <w:sz w:val="28"/>
          <w:szCs w:val="28"/>
          <w:highlight w:val="none"/>
          <w:lang w:val="ru-RU" w:eastAsia="ar-SA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Собрания депутатов города Обояни от 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>от 26.11.2024 №25-7-РС «О земельном налоге на территории муниципального образования «город Обоянь» Обоянского района Курской области»:</w:t>
      </w:r>
    </w:p>
    <w:p w14:paraId="2D10B25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/>
          <w:color w:val="000000"/>
          <w:sz w:val="28"/>
          <w:szCs w:val="28"/>
          <w:highlight w:val="none"/>
          <w:lang w:val="ru-RU"/>
        </w:rPr>
      </w:pPr>
      <w:r>
        <w:rPr>
          <w:rFonts w:hint="default"/>
          <w:color w:val="000000"/>
          <w:sz w:val="28"/>
          <w:szCs w:val="28"/>
          <w:highlight w:val="none"/>
          <w:lang w:val="ru-RU"/>
        </w:rPr>
        <w:t>а) абзацы 3,4 подпункта 1 пункта 2 решения изложить в следующей редакции:</w:t>
      </w:r>
    </w:p>
    <w:p w14:paraId="1E5A3CA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/>
          <w:color w:val="000000"/>
          <w:sz w:val="28"/>
          <w:szCs w:val="28"/>
          <w:highlight w:val="none"/>
          <w:lang w:val="ru-RU" w:eastAsia="zh-CN"/>
        </w:rPr>
      </w:pPr>
      <w:r>
        <w:rPr>
          <w:rFonts w:hint="default"/>
          <w:color w:val="000000"/>
          <w:sz w:val="28"/>
          <w:szCs w:val="28"/>
          <w:highlight w:val="none"/>
          <w:lang w:val="ru-RU"/>
        </w:rPr>
        <w:t>«</w:t>
      </w:r>
      <w:r>
        <w:rPr>
          <w:rFonts w:hint="default"/>
          <w:color w:val="000000"/>
          <w:sz w:val="28"/>
          <w:szCs w:val="28"/>
          <w:highlight w:val="none"/>
          <w:lang w:val="ru-RU" w:eastAsia="zh-CN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2435D30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rFonts w:hint="default"/>
          <w:color w:val="000000"/>
          <w:sz w:val="28"/>
          <w:szCs w:val="28"/>
          <w:highlight w:val="none"/>
          <w:lang w:val="ru-RU" w:eastAsia="zh-CN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2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05A29253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1" w:afterLines="25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Настоящее решение вступает в силу с 1 января 202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>5</w:t>
      </w:r>
      <w:r>
        <w:rPr>
          <w:color w:val="000000"/>
          <w:sz w:val="28"/>
          <w:szCs w:val="28"/>
          <w:highlight w:val="none"/>
        </w:rPr>
        <w:t xml:space="preserve"> года, но не ранее чем по истечении одного месяца со дня официального опубликования и не ранее 1-го числа очередного налогового периода по земельному налогу.</w:t>
      </w:r>
    </w:p>
    <w:p w14:paraId="567F808F">
      <w:pPr>
        <w:pStyle w:val="6"/>
        <w:shd w:val="clear" w:color="auto" w:fill="FFFFFF"/>
        <w:spacing w:before="0" w:beforeAutospacing="0" w:after="0" w:afterAutospacing="0" w:line="228" w:lineRule="atLeast"/>
        <w:ind w:left="0" w:leftChars="0" w:firstLine="0" w:firstLineChars="0"/>
        <w:jc w:val="both"/>
        <w:rPr>
          <w:color w:val="000000"/>
          <w:sz w:val="28"/>
          <w:szCs w:val="28"/>
          <w:highlight w:val="none"/>
        </w:rPr>
      </w:pPr>
    </w:p>
    <w:p w14:paraId="015E8715">
      <w:pPr>
        <w:jc w:val="both"/>
        <w:rPr>
          <w:i w:val="0"/>
          <w:szCs w:val="28"/>
          <w:highlight w:val="none"/>
        </w:rPr>
      </w:pPr>
    </w:p>
    <w:p w14:paraId="2ADF3944">
      <w:pPr>
        <w:jc w:val="both"/>
        <w:rPr>
          <w:i w:val="0"/>
          <w:szCs w:val="28"/>
          <w:highlight w:val="none"/>
        </w:rPr>
      </w:pPr>
    </w:p>
    <w:p w14:paraId="1D26987D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Председатель Собрания депутатов </w:t>
      </w:r>
    </w:p>
    <w:p w14:paraId="61B57015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города Обояни                                                                          </w:t>
      </w:r>
      <w:r>
        <w:rPr>
          <w:rFonts w:hint="default" w:cs="Times New Roman"/>
          <w:i w:val="0"/>
          <w:color w:val="auto"/>
          <w:sz w:val="28"/>
          <w:szCs w:val="28"/>
          <w:highlight w:val="none"/>
          <w:lang w:val="ru-RU"/>
        </w:rPr>
        <w:t xml:space="preserve"> 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  </w:t>
      </w:r>
      <w:r>
        <w:rPr>
          <w:rFonts w:hint="default" w:cs="Times New Roman"/>
          <w:i w:val="0"/>
          <w:color w:val="auto"/>
          <w:sz w:val="28"/>
          <w:szCs w:val="28"/>
          <w:highlight w:val="none"/>
          <w:lang w:val="ru-RU"/>
        </w:rPr>
        <w:t>В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  <w:lang w:val="ru-RU"/>
        </w:rPr>
        <w:t xml:space="preserve">.В. </w:t>
      </w:r>
      <w:r>
        <w:rPr>
          <w:rFonts w:hint="default" w:cs="Times New Roman"/>
          <w:i w:val="0"/>
          <w:color w:val="auto"/>
          <w:sz w:val="28"/>
          <w:szCs w:val="28"/>
          <w:highlight w:val="none"/>
          <w:lang w:val="ru-RU"/>
        </w:rPr>
        <w:t>Звягинцев</w:t>
      </w:r>
    </w:p>
    <w:p w14:paraId="4CB8F3E5">
      <w:pPr>
        <w:jc w:val="both"/>
        <w:rPr>
          <w:i w:val="0"/>
          <w:szCs w:val="28"/>
          <w:highlight w:val="none"/>
        </w:rPr>
      </w:pPr>
    </w:p>
    <w:p w14:paraId="59BE6C53">
      <w:pPr>
        <w:jc w:val="both"/>
        <w:rPr>
          <w:i w:val="0"/>
          <w:szCs w:val="28"/>
          <w:highlight w:val="none"/>
        </w:rPr>
      </w:pPr>
    </w:p>
    <w:p w14:paraId="04277C28">
      <w:pPr>
        <w:jc w:val="both"/>
        <w:rPr>
          <w:i w:val="0"/>
          <w:szCs w:val="28"/>
          <w:highlight w:val="none"/>
        </w:rPr>
      </w:pPr>
    </w:p>
    <w:p w14:paraId="6C34764C">
      <w:pPr>
        <w:jc w:val="both"/>
        <w:rPr>
          <w:i w:val="0"/>
          <w:highlight w:val="none"/>
        </w:rPr>
      </w:pPr>
      <w:r>
        <w:rPr>
          <w:i w:val="0"/>
          <w:szCs w:val="28"/>
          <w:highlight w:val="none"/>
        </w:rPr>
        <w:t>Глав</w:t>
      </w:r>
      <w:r>
        <w:rPr>
          <w:i w:val="0"/>
          <w:szCs w:val="28"/>
          <w:highlight w:val="none"/>
          <w:lang w:val="ru-RU"/>
        </w:rPr>
        <w:t>а</w:t>
      </w:r>
      <w:r>
        <w:rPr>
          <w:i w:val="0"/>
          <w:szCs w:val="28"/>
          <w:highlight w:val="none"/>
        </w:rPr>
        <w:t xml:space="preserve"> города Обояни                                        </w:t>
      </w:r>
      <w:r>
        <w:rPr>
          <w:rFonts w:hint="default"/>
          <w:i w:val="0"/>
          <w:szCs w:val="28"/>
          <w:highlight w:val="none"/>
          <w:lang w:val="ru-RU"/>
        </w:rPr>
        <w:t xml:space="preserve">          </w:t>
      </w:r>
      <w:r>
        <w:rPr>
          <w:i w:val="0"/>
          <w:szCs w:val="28"/>
          <w:highlight w:val="none"/>
        </w:rPr>
        <w:t xml:space="preserve">               </w:t>
      </w:r>
      <w:r>
        <w:rPr>
          <w:rFonts w:hint="default"/>
          <w:i w:val="0"/>
          <w:szCs w:val="28"/>
          <w:highlight w:val="none"/>
          <w:lang w:val="ru-RU"/>
        </w:rPr>
        <w:t>А.А. Локтионов</w:t>
      </w: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7E21C"/>
    <w:multiLevelType w:val="singleLevel"/>
    <w:tmpl w:val="B687E21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C3"/>
    <w:rsid w:val="00477F93"/>
    <w:rsid w:val="006378C3"/>
    <w:rsid w:val="0070300F"/>
    <w:rsid w:val="009153B0"/>
    <w:rsid w:val="00E152BE"/>
    <w:rsid w:val="00E5414A"/>
    <w:rsid w:val="0304184E"/>
    <w:rsid w:val="053B1130"/>
    <w:rsid w:val="07BC44F0"/>
    <w:rsid w:val="0CCC0EC2"/>
    <w:rsid w:val="0F9E385E"/>
    <w:rsid w:val="13174F1F"/>
    <w:rsid w:val="14045972"/>
    <w:rsid w:val="16372CA7"/>
    <w:rsid w:val="17203990"/>
    <w:rsid w:val="1B926C01"/>
    <w:rsid w:val="1B9E55FE"/>
    <w:rsid w:val="1CF95EFB"/>
    <w:rsid w:val="296D3F37"/>
    <w:rsid w:val="2BE02A35"/>
    <w:rsid w:val="316A537B"/>
    <w:rsid w:val="32437097"/>
    <w:rsid w:val="3282119E"/>
    <w:rsid w:val="3BE114FF"/>
    <w:rsid w:val="40EA1D51"/>
    <w:rsid w:val="46D41F81"/>
    <w:rsid w:val="51505A4B"/>
    <w:rsid w:val="51CD631E"/>
    <w:rsid w:val="55B775DE"/>
    <w:rsid w:val="591F52B4"/>
    <w:rsid w:val="5A9F0E79"/>
    <w:rsid w:val="5C91498B"/>
    <w:rsid w:val="61417314"/>
    <w:rsid w:val="6BFF1F3B"/>
    <w:rsid w:val="6D4417A1"/>
    <w:rsid w:val="77BF36E8"/>
    <w:rsid w:val="78583BA2"/>
    <w:rsid w:val="7B912BDF"/>
    <w:rsid w:val="7D967F99"/>
    <w:rsid w:val="7F27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7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character" w:customStyle="1" w:styleId="8">
    <w:name w:val="apple-converted-space"/>
    <w:basedOn w:val="9"/>
    <w:qFormat/>
    <w:uiPriority w:val="0"/>
  </w:style>
  <w:style w:type="character" w:customStyle="1" w:styleId="9">
    <w:name w:val="Основной шрифт абзаца2"/>
    <w:qFormat/>
    <w:uiPriority w:val="0"/>
  </w:style>
  <w:style w:type="paragraph" w:customStyle="1" w:styleId="10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11">
    <w:name w:val="Текст выноски Знак"/>
    <w:basedOn w:val="3"/>
    <w:link w:val="5"/>
    <w:qFormat/>
    <w:uiPriority w:val="0"/>
    <w:rPr>
      <w:rFonts w:ascii="Tahoma" w:hAnsi="Tahoma" w:eastAsia="Times New Roman" w:cs="Tahoma"/>
      <w:i/>
      <w:sz w:val="16"/>
      <w:szCs w:val="16"/>
      <w:lang w:eastAsia="zh-CN"/>
    </w:rPr>
  </w:style>
  <w:style w:type="paragraph" w:customStyle="1" w:styleId="12">
    <w:name w:val="Основной текст с отступом 31"/>
    <w:basedOn w:val="1"/>
    <w:qFormat/>
    <w:uiPriority w:val="0"/>
    <w:pPr>
      <w:spacing w:before="0" w:after="120"/>
      <w:ind w:left="283" w:right="0" w:firstLine="0"/>
    </w:pPr>
    <w:rPr>
      <w:sz w:val="16"/>
      <w:szCs w:val="16"/>
    </w:rPr>
  </w:style>
  <w:style w:type="paragraph" w:customStyle="1" w:styleId="13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4632</Characters>
  <Lines>38</Lines>
  <Paragraphs>10</Paragraphs>
  <TotalTime>9</TotalTime>
  <ScaleCrop>false</ScaleCrop>
  <LinksUpToDate>false</LinksUpToDate>
  <CharactersWithSpaces>5199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2021-11-19T05:28:00Z</dcterms:created>
  <dc:creator>Земля_отдел</dc:creator>
  <cp:lastModifiedBy>Земля_отдел</cp:lastModifiedBy>
  <cp:lastPrinted>2021-12-26T18:32:00Z</cp:lastPrinted>
  <dcterms:modified xsi:type="dcterms:W3CDTF">2024-12-25T13:42:01Z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E758146BAC014AD996BC0DE43B063C1C</vt:lpwstr>
  </property>
</Properties>
</file>