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bookmarkStart w:id="0" w:name="_GoBack"/>
      <w:bookmarkEnd w:id="0"/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18"/>
          <w:szCs w:val="18"/>
          <w:highlight w:val="none"/>
        </w:rPr>
      </w:pPr>
    </w:p>
    <w:p w14:paraId="74615F1A">
      <w:pPr>
        <w:tabs>
          <w:tab w:val="left" w:pos="1120"/>
        </w:tabs>
        <w:jc w:val="both"/>
        <w:rPr>
          <w:b w:val="0"/>
          <w:bCs/>
          <w:i w:val="0"/>
          <w:szCs w:val="28"/>
          <w:highlight w:val="none"/>
        </w:rPr>
      </w:pPr>
      <w:r>
        <w:rPr>
          <w:b w:val="0"/>
          <w:bCs/>
          <w:i w:val="0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10.03.2025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>.</w:t>
      </w:r>
      <w:r>
        <w:rPr>
          <w:b w:val="0"/>
          <w:bCs/>
          <w:i w:val="0"/>
          <w:szCs w:val="28"/>
          <w:highlight w:val="none"/>
        </w:rPr>
        <w:t>Обоянь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          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>39-7-РС</w:t>
      </w:r>
      <w:r>
        <w:rPr>
          <w:b w:val="0"/>
          <w:bCs/>
          <w:i w:val="0"/>
          <w:szCs w:val="28"/>
          <w:highlight w:val="none"/>
          <w:u w:val="single"/>
        </w:rPr>
        <w:t xml:space="preserve"> </w:t>
      </w:r>
    </w:p>
    <w:p w14:paraId="53FEFAC6">
      <w:pPr>
        <w:tabs>
          <w:tab w:val="left" w:pos="1120"/>
        </w:tabs>
        <w:rPr>
          <w:b/>
          <w:bCs/>
          <w:i w:val="0"/>
          <w:sz w:val="18"/>
          <w:szCs w:val="18"/>
          <w:highlight w:val="none"/>
        </w:rPr>
      </w:pP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default"/>
          <w:b/>
          <w:i w:val="0"/>
          <w:sz w:val="28"/>
          <w:szCs w:val="28"/>
          <w:highlight w:val="none"/>
          <w:lang w:val="ru-RU"/>
        </w:rPr>
      </w:pPr>
      <w:r>
        <w:rPr>
          <w:rFonts w:hint="default"/>
          <w:b/>
          <w:i w:val="0"/>
          <w:sz w:val="28"/>
          <w:szCs w:val="28"/>
          <w:highlight w:val="none"/>
          <w:lang w:val="ru-RU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14:paraId="6ED26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both"/>
        <w:textAlignment w:val="auto"/>
        <w:rPr>
          <w:rFonts w:hint="default"/>
          <w:b/>
          <w:i w:val="0"/>
          <w:sz w:val="18"/>
          <w:szCs w:val="18"/>
          <w:highlight w:val="none"/>
          <w:lang w:val="ru-RU"/>
        </w:rPr>
      </w:pPr>
    </w:p>
    <w:p w14:paraId="4BA7147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</w:t>
      </w:r>
      <w:r>
        <w:rPr>
          <w:sz w:val="28"/>
          <w:szCs w:val="28"/>
          <w:highlight w:val="none"/>
          <w:lang w:val="ru-RU"/>
        </w:rPr>
        <w:t>со</w:t>
      </w:r>
      <w:r>
        <w:rPr>
          <w:rFonts w:hint="default"/>
          <w:sz w:val="28"/>
          <w:szCs w:val="28"/>
          <w:highlight w:val="none"/>
          <w:lang w:val="ru-RU"/>
        </w:rPr>
        <w:t xml:space="preserve"> ст.3, ч.1 ст.5 </w:t>
      </w:r>
      <w:r>
        <w:rPr>
          <w:rFonts w:hint="default"/>
          <w:sz w:val="28"/>
          <w:szCs w:val="28"/>
          <w:highlight w:val="none"/>
        </w:rPr>
        <w:t>Федеральн</w:t>
      </w:r>
      <w:r>
        <w:rPr>
          <w:rFonts w:hint="default"/>
          <w:sz w:val="28"/>
          <w:szCs w:val="28"/>
          <w:highlight w:val="none"/>
          <w:lang w:val="ru-RU"/>
        </w:rPr>
        <w:t>ого</w:t>
      </w:r>
      <w:r>
        <w:rPr>
          <w:rFonts w:hint="default"/>
          <w:sz w:val="28"/>
          <w:szCs w:val="28"/>
          <w:highlight w:val="none"/>
        </w:rPr>
        <w:t xml:space="preserve"> закон</w:t>
      </w:r>
      <w:r>
        <w:rPr>
          <w:rFonts w:hint="default"/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</w:rPr>
        <w:t xml:space="preserve"> от 22.07.2008 </w:t>
      </w:r>
      <w:r>
        <w:rPr>
          <w:rFonts w:hint="default"/>
          <w:sz w:val="28"/>
          <w:szCs w:val="28"/>
          <w:highlight w:val="none"/>
          <w:lang w:val="ru-RU"/>
        </w:rPr>
        <w:t>№</w:t>
      </w:r>
      <w:r>
        <w:rPr>
          <w:rFonts w:hint="default"/>
          <w:sz w:val="28"/>
          <w:szCs w:val="28"/>
          <w:highlight w:val="none"/>
        </w:rPr>
        <w:t xml:space="preserve">159-ФЗ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rFonts w:hint="default"/>
          <w:sz w:val="28"/>
          <w:szCs w:val="28"/>
          <w:highlight w:val="none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/>
          <w:sz w:val="28"/>
          <w:szCs w:val="28"/>
          <w:highlight w:val="none"/>
          <w:lang w:val="ru-RU"/>
        </w:rPr>
        <w:t xml:space="preserve">»,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 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31225C4C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что срок рассрочки оплаты арендуемого имущества, находящегося в собственности муниципального образования «город Обоянь» Обоянского района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имущества.</w:t>
      </w:r>
    </w:p>
    <w:p w14:paraId="5B1D72A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Настоящее решение вступает в силу со дня его официального опубликования, в порядке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предусмотренном Уставом муниципального образования «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 Обоянь» Обоянского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района Курской области.</w:t>
      </w:r>
    </w:p>
    <w:p w14:paraId="3C14945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</w:p>
    <w:p w14:paraId="1F727BC9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69CC6E48">
      <w:pPr>
        <w:jc w:val="both"/>
        <w:rPr>
          <w:i w:val="0"/>
          <w:szCs w:val="28"/>
          <w:highlight w:val="none"/>
          <w:lang w:val="ru-RU"/>
        </w:rPr>
      </w:pPr>
    </w:p>
    <w:p w14:paraId="5BB55DD9">
      <w:pPr>
        <w:jc w:val="both"/>
        <w:rPr>
          <w:i w:val="0"/>
          <w:szCs w:val="28"/>
          <w:highlight w:val="none"/>
          <w:lang w:val="ru-RU"/>
        </w:rPr>
      </w:pPr>
    </w:p>
    <w:p w14:paraId="6C34764C">
      <w:pPr>
        <w:jc w:val="both"/>
        <w:rPr>
          <w:i w:val="0"/>
          <w:highlight w:val="none"/>
        </w:rPr>
      </w:pPr>
      <w:r>
        <w:rPr>
          <w:i w:val="0"/>
          <w:szCs w:val="28"/>
          <w:highlight w:val="none"/>
          <w:lang w:val="ru-RU"/>
        </w:rPr>
        <w:t>И</w:t>
      </w:r>
      <w:r>
        <w:rPr>
          <w:rFonts w:hint="default"/>
          <w:i w:val="0"/>
          <w:szCs w:val="28"/>
          <w:highlight w:val="none"/>
          <w:lang w:val="ru-RU"/>
        </w:rPr>
        <w:t xml:space="preserve">.о. </w:t>
      </w: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ы</w:t>
      </w:r>
      <w:r>
        <w:rPr>
          <w:i w:val="0"/>
          <w:szCs w:val="28"/>
          <w:highlight w:val="none"/>
        </w:rPr>
        <w:t xml:space="preserve"> города Обояни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</w:t>
      </w:r>
      <w:r>
        <w:rPr>
          <w:i w:val="0"/>
          <w:szCs w:val="28"/>
          <w:highlight w:val="none"/>
        </w:rPr>
        <w:t xml:space="preserve">               </w:t>
      </w:r>
      <w:r>
        <w:rPr>
          <w:i w:val="0"/>
          <w:szCs w:val="28"/>
          <w:highlight w:val="none"/>
          <w:lang w:val="ru-RU"/>
        </w:rPr>
        <w:t>В</w:t>
      </w:r>
      <w:r>
        <w:rPr>
          <w:rFonts w:hint="default"/>
          <w:i w:val="0"/>
          <w:szCs w:val="28"/>
          <w:highlight w:val="none"/>
          <w:lang w:val="ru-RU"/>
        </w:rPr>
        <w:t>.В. Новоженов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5CC39"/>
    <w:multiLevelType w:val="multilevel"/>
    <w:tmpl w:val="F4C5C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4EB6322"/>
    <w:rsid w:val="04F311AF"/>
    <w:rsid w:val="053B1130"/>
    <w:rsid w:val="05A10C5D"/>
    <w:rsid w:val="07BC44F0"/>
    <w:rsid w:val="0CCC0EC2"/>
    <w:rsid w:val="0F9E385E"/>
    <w:rsid w:val="115542FD"/>
    <w:rsid w:val="13174F1F"/>
    <w:rsid w:val="14045972"/>
    <w:rsid w:val="17203990"/>
    <w:rsid w:val="19FA7E79"/>
    <w:rsid w:val="1B926C01"/>
    <w:rsid w:val="1B9E55FE"/>
    <w:rsid w:val="1C5B6314"/>
    <w:rsid w:val="1F88750E"/>
    <w:rsid w:val="20A36C18"/>
    <w:rsid w:val="2440259F"/>
    <w:rsid w:val="24DC74E2"/>
    <w:rsid w:val="296D3F37"/>
    <w:rsid w:val="2AEF56C9"/>
    <w:rsid w:val="2BE02A35"/>
    <w:rsid w:val="316A537B"/>
    <w:rsid w:val="32437097"/>
    <w:rsid w:val="3282119E"/>
    <w:rsid w:val="3646257D"/>
    <w:rsid w:val="398A6B77"/>
    <w:rsid w:val="3BE114FF"/>
    <w:rsid w:val="3ECA4190"/>
    <w:rsid w:val="40EA1D51"/>
    <w:rsid w:val="45F7031C"/>
    <w:rsid w:val="46563257"/>
    <w:rsid w:val="46D41F81"/>
    <w:rsid w:val="47506498"/>
    <w:rsid w:val="49F64075"/>
    <w:rsid w:val="4B2E4A37"/>
    <w:rsid w:val="4FA871BC"/>
    <w:rsid w:val="53E56241"/>
    <w:rsid w:val="54687946"/>
    <w:rsid w:val="55B775DE"/>
    <w:rsid w:val="591F52B4"/>
    <w:rsid w:val="5C7514C0"/>
    <w:rsid w:val="5C91498B"/>
    <w:rsid w:val="5D7A5DE9"/>
    <w:rsid w:val="5FED586D"/>
    <w:rsid w:val="61417314"/>
    <w:rsid w:val="63903465"/>
    <w:rsid w:val="6D4417A1"/>
    <w:rsid w:val="6F5F6330"/>
    <w:rsid w:val="71611C06"/>
    <w:rsid w:val="737E354F"/>
    <w:rsid w:val="75C26BEA"/>
    <w:rsid w:val="77304BD4"/>
    <w:rsid w:val="77BF36E8"/>
    <w:rsid w:val="78583BA2"/>
    <w:rsid w:val="79B65E0D"/>
    <w:rsid w:val="7B912BDF"/>
    <w:rsid w:val="7C3F5216"/>
    <w:rsid w:val="7F13031B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4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4632</Characters>
  <Lines>38</Lines>
  <Paragraphs>10</Paragraphs>
  <TotalTime>16</TotalTime>
  <ScaleCrop>false</ScaleCrop>
  <LinksUpToDate>false</LinksUpToDate>
  <CharactersWithSpaces>5199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2024-11-21T05:00:00Z</cp:lastPrinted>
  <dcterms:modified xsi:type="dcterms:W3CDTF">2025-03-11T05:25:41Z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E758146BAC014AD996BC0DE43B063C1C</vt:lpwstr>
  </property>
</Properties>
</file>