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E12D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2740660</wp:posOffset>
            </wp:positionH>
            <wp:positionV relativeFrom="paragraph">
              <wp:posOffset>102235</wp:posOffset>
            </wp:positionV>
            <wp:extent cx="638175" cy="854710"/>
            <wp:effectExtent l="0" t="0" r="9525" b="254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F5A456">
      <w:pPr>
        <w:rPr>
          <w:rFonts w:ascii="Times New Roman" w:hAnsi="Times New Roman" w:eastAsia="Times New Roman" w:cs="Times New Roman"/>
          <w:sz w:val="28"/>
          <w:szCs w:val="28"/>
        </w:rPr>
      </w:pPr>
    </w:p>
    <w:p w14:paraId="20AE561B">
      <w:pPr>
        <w:rPr>
          <w:rFonts w:ascii="Times New Roman" w:hAnsi="Times New Roman" w:eastAsia="Times New Roman" w:cs="Times New Roman"/>
          <w:sz w:val="28"/>
          <w:szCs w:val="28"/>
        </w:rPr>
      </w:pPr>
    </w:p>
    <w:p w14:paraId="5B29FBA2">
      <w:pPr>
        <w:spacing w:line="100" w:lineRule="atLeast"/>
        <w:ind w:left="75"/>
        <w:jc w:val="center"/>
        <w:rPr>
          <w:b/>
          <w:bCs/>
          <w:sz w:val="32"/>
          <w:szCs w:val="32"/>
        </w:rPr>
      </w:pPr>
    </w:p>
    <w:p w14:paraId="74A76E09">
      <w:pPr>
        <w:spacing w:line="100" w:lineRule="atLeast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353698">
      <w:pPr>
        <w:spacing w:line="100" w:lineRule="atLeast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СОБРАНИЕ ДЕПУТАТОВ ГОРОДА ОБОЯНИ </w:t>
      </w:r>
    </w:p>
    <w:p w14:paraId="527C51A4">
      <w:pPr>
        <w:spacing w:line="100" w:lineRule="atLeast"/>
        <w:ind w:left="7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РЕШЕНИЕ</w:t>
      </w:r>
    </w:p>
    <w:p w14:paraId="32B3F80A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bookmarkStart w:id="0" w:name="_Hlk151118767"/>
    </w:p>
    <w:p w14:paraId="7F57B788">
      <w:pPr>
        <w:rPr>
          <w:lang w:val="ru-RU"/>
        </w:rPr>
      </w:pPr>
      <w:bookmarkStart w:id="4" w:name="_GoBack"/>
      <w:bookmarkEnd w:id="4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22.04.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2025 г.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№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 xml:space="preserve"> 56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-7-РС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</w:p>
    <w:p w14:paraId="6328E12D">
      <w:pPr>
        <w:tabs>
          <w:tab w:val="left" w:pos="1120"/>
        </w:tabs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Обоянь</w:t>
      </w:r>
    </w:p>
    <w:bookmarkEnd w:id="0"/>
    <w:p w14:paraId="32537675">
      <w:pPr>
        <w:tabs>
          <w:tab w:val="left" w:pos="1120"/>
        </w:tabs>
        <w:jc w:val="center"/>
        <w:rPr>
          <w:bCs/>
          <w:lang w:val="ru-RU"/>
        </w:rPr>
      </w:pPr>
    </w:p>
    <w:p w14:paraId="1B467F92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"Об утверждении протокола тайного голосования </w:t>
      </w:r>
      <w:bookmarkStart w:id="1" w:name="_Hlk193296482"/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об освобождении от занимаемой должности</w:t>
      </w:r>
      <w:bookmarkEnd w:id="1"/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 Председателя Собрания депутатов города Обояни Обоянского района Курской области седьмого созыва "</w:t>
      </w:r>
    </w:p>
    <w:p w14:paraId="7A98B2B7">
      <w:pPr>
        <w:jc w:val="center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 w14:paraId="4F0D1CE7">
      <w:pPr>
        <w:ind w:right="-1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    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«городское поселение город Обоянь» Обоянского муниципального района Курской области, Регламентом </w:t>
      </w:r>
      <w:bookmarkStart w:id="2" w:name="_Hlk151118735"/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Собрания депутатов города Обояни</w:t>
      </w:r>
      <w:r>
        <w:rPr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Обоянского района Курской области</w:t>
      </w:r>
      <w:bookmarkEnd w:id="2"/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седьмого созыва, Собрание депутатов города Обояни</w:t>
      </w:r>
    </w:p>
    <w:p w14:paraId="451A9EA9">
      <w:pPr>
        <w:ind w:right="-1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 w14:paraId="2945A3F2">
      <w:pPr>
        <w:jc w:val="center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РЕШИЛО:</w:t>
      </w:r>
    </w:p>
    <w:p w14:paraId="6FAF39A0">
      <w:pPr>
        <w:ind w:left="-567"/>
        <w:jc w:val="center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 w14:paraId="3042B09A">
      <w:pPr>
        <w:pStyle w:val="9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Утвердить протокол №3 счетной комиссии об итогах тайного голосования об освобождении от занимаемой должности Председателя Собрания депутатов города Обояни Обоянского района Курской области седьмого созыва.</w:t>
      </w:r>
    </w:p>
    <w:p w14:paraId="097DD8FE">
      <w:pPr>
        <w:pStyle w:val="9"/>
        <w:ind w:left="-207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 w14:paraId="3BFA41F8">
      <w:pPr>
        <w:pStyle w:val="9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Считать освобождённым от занимаемой должности Председателя Собрания депутатов города Обояни </w:t>
      </w:r>
      <w:bookmarkStart w:id="3" w:name="_Hlk151115747"/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Обоянского района Курской области седьмого созыва</w:t>
      </w:r>
      <w:bookmarkEnd w:id="3"/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- Звягинцева Владимира Васильевича.</w:t>
      </w:r>
    </w:p>
    <w:p w14:paraId="0AC19BB1">
      <w:pPr>
        <w:pStyle w:val="9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 w14:paraId="1E9A7903">
      <w:pPr>
        <w:pStyle w:val="9"/>
        <w:numPr>
          <w:ilvl w:val="0"/>
          <w:numId w:val="1"/>
        </w:numPr>
        <w:ind w:left="0" w:leftChars="0" w:firstLine="0" w:firstLineChars="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Признать утратившим силу Решение Собрания депутатов г. Обояни от 20.09.2024 №2-7-РС "Об утверждении протокола тайного голосования по избранию Председателя Собрания депутатов города Обояни Обоянского района Курской области седьмого созыва".</w:t>
      </w:r>
    </w:p>
    <w:p w14:paraId="69A5D675">
      <w:pPr>
        <w:pStyle w:val="9"/>
        <w:numPr>
          <w:numId w:val="0"/>
        </w:numPr>
        <w:ind w:leftChars="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 w14:paraId="43CF2A13">
      <w:pPr>
        <w:pStyle w:val="9"/>
        <w:numPr>
          <w:numId w:val="0"/>
        </w:numPr>
        <w:ind w:leftChars="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>4.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Настоящее решение вступает в силу с «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>22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» апреля 2025 года и подлежит официальному опубликованию в порядке, предусмотренном Уставом муниципального образования «городское поселение город Обоянь» Обоянского муниципального района Курской области.</w:t>
      </w:r>
    </w:p>
    <w:p w14:paraId="7D8DF6FC">
      <w:pPr>
        <w:jc w:val="center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 w14:paraId="5DA5F881">
      <w:pP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Председательствующий Собрания депутатов</w:t>
      </w:r>
    </w:p>
    <w:p w14:paraId="6CA8A7D6">
      <w:pPr>
        <w:rPr>
          <w:rFonts w:hint="default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города Обояни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                                                                   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 xml:space="preserve">   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 А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>.В. Юрьев</w:t>
      </w:r>
    </w:p>
    <w:sectPr>
      <w:pgSz w:w="11906" w:h="16838"/>
      <w:pgMar w:top="1134" w:right="1134" w:bottom="1134" w:left="1134" w:header="0" w:footer="0" w:gutter="0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CA7DF6"/>
    <w:multiLevelType w:val="multilevel"/>
    <w:tmpl w:val="55CA7DF6"/>
    <w:lvl w:ilvl="0" w:tentative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513" w:hanging="360"/>
      </w:pPr>
    </w:lvl>
    <w:lvl w:ilvl="2" w:tentative="0">
      <w:start w:val="1"/>
      <w:numFmt w:val="lowerRoman"/>
      <w:lvlText w:val="%3."/>
      <w:lvlJc w:val="right"/>
      <w:pPr>
        <w:ind w:left="1233" w:hanging="180"/>
      </w:pPr>
    </w:lvl>
    <w:lvl w:ilvl="3" w:tentative="0">
      <w:start w:val="1"/>
      <w:numFmt w:val="decimal"/>
      <w:lvlText w:val="%4."/>
      <w:lvlJc w:val="left"/>
      <w:pPr>
        <w:ind w:left="1953" w:hanging="360"/>
      </w:pPr>
    </w:lvl>
    <w:lvl w:ilvl="4" w:tentative="0">
      <w:start w:val="1"/>
      <w:numFmt w:val="lowerLetter"/>
      <w:lvlText w:val="%5."/>
      <w:lvlJc w:val="left"/>
      <w:pPr>
        <w:ind w:left="2673" w:hanging="360"/>
      </w:pPr>
    </w:lvl>
    <w:lvl w:ilvl="5" w:tentative="0">
      <w:start w:val="1"/>
      <w:numFmt w:val="lowerRoman"/>
      <w:lvlText w:val="%6."/>
      <w:lvlJc w:val="right"/>
      <w:pPr>
        <w:ind w:left="3393" w:hanging="180"/>
      </w:pPr>
    </w:lvl>
    <w:lvl w:ilvl="6" w:tentative="0">
      <w:start w:val="1"/>
      <w:numFmt w:val="decimal"/>
      <w:lvlText w:val="%7."/>
      <w:lvlJc w:val="left"/>
      <w:pPr>
        <w:ind w:left="4113" w:hanging="360"/>
      </w:pPr>
    </w:lvl>
    <w:lvl w:ilvl="7" w:tentative="0">
      <w:start w:val="1"/>
      <w:numFmt w:val="lowerLetter"/>
      <w:lvlText w:val="%8."/>
      <w:lvlJc w:val="left"/>
      <w:pPr>
        <w:ind w:left="4833" w:hanging="360"/>
      </w:pPr>
    </w:lvl>
    <w:lvl w:ilvl="8" w:tentative="0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B8"/>
    <w:rsid w:val="000D75B8"/>
    <w:rsid w:val="00170F8D"/>
    <w:rsid w:val="002B5EB3"/>
    <w:rsid w:val="003030DA"/>
    <w:rsid w:val="00352E22"/>
    <w:rsid w:val="003619D0"/>
    <w:rsid w:val="004B5C98"/>
    <w:rsid w:val="00502F32"/>
    <w:rsid w:val="006B16DE"/>
    <w:rsid w:val="00796E12"/>
    <w:rsid w:val="007B4377"/>
    <w:rsid w:val="0085067E"/>
    <w:rsid w:val="008A7D2A"/>
    <w:rsid w:val="009206D3"/>
    <w:rsid w:val="00951C4F"/>
    <w:rsid w:val="00951E59"/>
    <w:rsid w:val="00984B8A"/>
    <w:rsid w:val="009E6CBF"/>
    <w:rsid w:val="00A83729"/>
    <w:rsid w:val="00BC5325"/>
    <w:rsid w:val="00BF257C"/>
    <w:rsid w:val="00C30C9F"/>
    <w:rsid w:val="00C867BA"/>
    <w:rsid w:val="00CB7A8B"/>
    <w:rsid w:val="00CF5A37"/>
    <w:rsid w:val="00DF1957"/>
    <w:rsid w:val="00E86D46"/>
    <w:rsid w:val="00EB7F8D"/>
    <w:rsid w:val="00EC67A9"/>
    <w:rsid w:val="00F7744C"/>
    <w:rsid w:val="00FD6EB4"/>
    <w:rsid w:val="0F900F1B"/>
    <w:rsid w:val="6FBC0DB1"/>
    <w:rsid w:val="76D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Liberation Serif" w:hAnsi="Liberation Serif" w:eastAsia="SimSun" w:cs="Mangal"/>
      <w:kern w:val="2"/>
      <w:sz w:val="24"/>
      <w:szCs w:val="24"/>
      <w:lang w:val="en-US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5">
    <w:name w:val="Body Text"/>
    <w:basedOn w:val="1"/>
    <w:qFormat/>
    <w:uiPriority w:val="0"/>
    <w:pPr>
      <w:spacing w:after="140" w:line="288" w:lineRule="auto"/>
    </w:pPr>
  </w:style>
  <w:style w:type="paragraph" w:styleId="6">
    <w:name w:val="List"/>
    <w:basedOn w:val="5"/>
    <w:uiPriority w:val="0"/>
  </w:style>
  <w:style w:type="paragraph" w:customStyle="1" w:styleId="7">
    <w:name w:val="Заголовок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8">
    <w:name w:val="Указатель1"/>
    <w:basedOn w:val="1"/>
    <w:qFormat/>
    <w:uiPriority w:val="0"/>
    <w:pPr>
      <w:suppressLineNumbers/>
    </w:pPr>
  </w:style>
  <w:style w:type="paragraph" w:styleId="9">
    <w:name w:val="List Paragraph"/>
    <w:basedOn w:val="1"/>
    <w:qFormat/>
    <w:uiPriority w:val="34"/>
    <w:pPr>
      <w:spacing w:after="200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939B4-76CE-408D-AFE0-FC16B9C75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275</Words>
  <Characters>1569</Characters>
  <Lines>13</Lines>
  <Paragraphs>3</Paragraphs>
  <TotalTime>148</TotalTime>
  <ScaleCrop>false</ScaleCrop>
  <LinksUpToDate>false</LinksUpToDate>
  <CharactersWithSpaces>1841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2023-11-17T08:59:00Z</dcterms:created>
  <dc:creator>Андрей</dc:creator>
  <cp:lastModifiedBy>123</cp:lastModifiedBy>
  <cp:lastPrinted>2025-03-26T09:47:00Z</cp:lastPrinted>
  <dcterms:modified xsi:type="dcterms:W3CDTF">2025-04-23T05:51:07Z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4AF212D197BE491889D8ADE2EC780454_13</vt:lpwstr>
  </property>
</Properties>
</file>