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CF50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2743835</wp:posOffset>
            </wp:positionH>
            <wp:positionV relativeFrom="paragraph">
              <wp:posOffset>78740</wp:posOffset>
            </wp:positionV>
            <wp:extent cx="591185" cy="800100"/>
            <wp:effectExtent l="0" t="0" r="0" b="0"/>
            <wp:wrapSquare wrapText="largest"/>
            <wp:docPr id="8397119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1191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11DC3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C6F7251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5A817B45">
      <w:pPr>
        <w:spacing w:line="100" w:lineRule="atLeast"/>
        <w:ind w:left="75"/>
        <w:jc w:val="center"/>
        <w:rPr>
          <w:b/>
          <w:bCs/>
          <w:sz w:val="32"/>
          <w:szCs w:val="32"/>
          <w:lang w:val="ru-RU"/>
        </w:rPr>
      </w:pPr>
    </w:p>
    <w:p w14:paraId="3462EAFF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51DE05D0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СОБРАНИЕ ДЕПУТАТОВ ГОРОДА ОБОЯНИ </w:t>
      </w:r>
    </w:p>
    <w:p w14:paraId="4D91D9D9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14:paraId="331FF5B7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22.05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.2025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63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6C224D03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 w14:paraId="7AF15CA1">
      <w:pPr>
        <w:tabs>
          <w:tab w:val="left" w:pos="1120"/>
        </w:tabs>
        <w:rPr>
          <w:sz w:val="10"/>
          <w:szCs w:val="10"/>
          <w:lang w:val="ru-RU"/>
        </w:rPr>
      </w:pPr>
    </w:p>
    <w:p w14:paraId="187B861A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изменений и дополнений в решение Собрания депутатов города Обояни от 01.10.2024 № 8-7-РС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О постоянной комиссии </w:t>
      </w:r>
      <w:bookmarkStart w:id="0" w:name="_Hlk178243569"/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по социальным вопросам, работе с ветеранами и молодежью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»</w:t>
      </w:r>
    </w:p>
    <w:p w14:paraId="55D43F6D">
      <w:pPr>
        <w:rPr>
          <w:rFonts w:ascii="Times New Roman" w:hAnsi="Times New Roman" w:eastAsia="Times New Roman" w:cs="Times New Roman"/>
          <w:b/>
          <w:bCs/>
          <w:sz w:val="10"/>
          <w:szCs w:val="10"/>
          <w:lang w:val="ru-RU"/>
        </w:rPr>
      </w:pPr>
    </w:p>
    <w:p w14:paraId="4A922A57">
      <w:pPr>
        <w:ind w:firstLine="618" w:firstLineChars="2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«городское поселение город Обоянь» Обоянского муниципального района Курской области, на основании решения Собрания депутатов города Обояни от 25.12.2024 № 37-7-РС «О досрочном прекращении полномочий депутата Собрания депутатов города Обояни 7 созыва», Собрание депутатов города Обояни</w:t>
      </w:r>
    </w:p>
    <w:p w14:paraId="646F1B1A">
      <w:pPr>
        <w:ind w:firstLine="221" w:firstLineChars="221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156FA9F0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 w14:paraId="77D70878">
      <w:pPr>
        <w:jc w:val="center"/>
        <w:rPr>
          <w:rFonts w:ascii="Times New Roman" w:hAnsi="Times New Roman" w:eastAsia="Times New Roman" w:cs="Times New Roman"/>
          <w:b/>
          <w:sz w:val="10"/>
          <w:szCs w:val="10"/>
          <w:lang w:val="ru-RU"/>
        </w:rPr>
      </w:pPr>
    </w:p>
    <w:p w14:paraId="0F6CCAD9">
      <w:pPr>
        <w:pStyle w:val="1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 следующие изменения и дополнения в решение Собрания депутатов города Обояни от 01.10.2024 № 8-7-РС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 постоянной комиссии по социальным вопросам, работе с ветеранами и молодежью»:</w:t>
      </w:r>
    </w:p>
    <w:p w14:paraId="62B029F8">
      <w:pPr>
        <w:pStyle w:val="1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Вывести из состава постоянной комиссии </w:t>
      </w:r>
      <w:bookmarkStart w:id="1" w:name="_Hlk196744240"/>
      <w:r>
        <w:rPr>
          <w:rFonts w:ascii="Times New Roman" w:hAnsi="Times New Roman" w:cs="Times New Roman"/>
          <w:sz w:val="28"/>
          <w:szCs w:val="28"/>
          <w:lang w:val="ru-RU"/>
        </w:rPr>
        <w:t>по социальным вопросам, работе с ветеранами и молодежью</w:t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Собрания депутатов города Обояни - Шумакова Михаила Анатольевича.</w:t>
      </w:r>
    </w:p>
    <w:p w14:paraId="11D59C0D">
      <w:pPr>
        <w:pStyle w:val="1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Ввести в состав постоянной комиссии по социальным вопросам, работе с ветеранами и молодежью </w:t>
      </w:r>
      <w:bookmarkStart w:id="2" w:name="_Hlk196744253"/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города Обояни </w:t>
      </w:r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– Щербинину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Ольгу Константиновну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230632">
      <w:pPr>
        <w:pStyle w:val="1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Утвердить состав постоянной комиссии </w:t>
      </w:r>
      <w:bookmarkStart w:id="3" w:name="_Hlk178243791"/>
      <w:r>
        <w:rPr>
          <w:rFonts w:ascii="Times New Roman" w:hAnsi="Times New Roman" w:cs="Times New Roman"/>
          <w:sz w:val="28"/>
          <w:szCs w:val="28"/>
          <w:lang w:val="ru-RU"/>
        </w:rPr>
        <w:t>по социальным вопросам, работе с ветеранами и молодежью</w:t>
      </w:r>
      <w:bookmarkEnd w:id="3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Собрания депутатов города Обояни 7-го созыва в следующей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8B18ED9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Щербинина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Ольга Константиновна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EC1D6C6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Дмитриев Владислав Владимирович;</w:t>
      </w:r>
    </w:p>
    <w:p w14:paraId="1D594FC2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Севрюкова Наталья Николаевна;</w:t>
      </w:r>
    </w:p>
    <w:p w14:paraId="065599A0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Тутова Елена Викторовна;</w:t>
      </w:r>
    </w:p>
    <w:p w14:paraId="1CF341EE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Шахов Алексей Вячеславович.</w:t>
      </w:r>
    </w:p>
    <w:p w14:paraId="3B3500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2.Решение вступает в силу со дня его подписания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и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муниципального образования «город Обоянь» Обоянского района Курской области </w:t>
      </w:r>
      <w:r>
        <w:rPr>
          <w:rFonts w:ascii="Times New Roman" w:hAnsi="Times New Roman" w:eastAsia="Calibri" w:cs="Times New Roman"/>
          <w:kern w:val="0"/>
          <w:sz w:val="28"/>
          <w:szCs w:val="28"/>
        </w:rPr>
        <w:t>http</w:t>
      </w:r>
      <w:r>
        <w:rPr>
          <w:rFonts w:ascii="Times New Roman" w:hAnsi="Times New Roman" w:eastAsia="Calibri" w:cs="Times New Roman"/>
          <w:kern w:val="0"/>
          <w:sz w:val="28"/>
          <w:szCs w:val="28"/>
          <w:lang w:val="ru-RU"/>
        </w:rPr>
        <w:t>://</w:t>
      </w:r>
      <w:r>
        <w:rPr>
          <w:rFonts w:ascii="Times New Roman" w:hAnsi="Times New Roman" w:eastAsia="Calibri" w:cs="Times New Roman"/>
          <w:kern w:val="0"/>
          <w:sz w:val="28"/>
          <w:szCs w:val="28"/>
        </w:rPr>
        <w:t>www</w:t>
      </w:r>
      <w:r>
        <w:rPr>
          <w:rFonts w:ascii="Times New Roman" w:hAnsi="Times New Roman" w:eastAsia="Calibri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kern w:val="0"/>
          <w:sz w:val="28"/>
          <w:szCs w:val="28"/>
        </w:rPr>
        <w:t>oboyan</w:t>
      </w:r>
      <w:r>
        <w:rPr>
          <w:rFonts w:ascii="Times New Roman" w:hAnsi="Times New Roman" w:eastAsia="Calibri" w:cs="Times New Roman"/>
          <w:kern w:val="0"/>
          <w:sz w:val="28"/>
          <w:szCs w:val="28"/>
          <w:lang w:val="ru-RU"/>
        </w:rPr>
        <w:t>.</w:t>
      </w:r>
      <w:r>
        <w:rPr>
          <w:rFonts w:ascii="Times New Roman" w:hAnsi="Times New Roman" w:eastAsia="Calibri" w:cs="Times New Roman"/>
          <w:kern w:val="0"/>
          <w:sz w:val="28"/>
          <w:szCs w:val="28"/>
        </w:rPr>
        <w:t>org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3506C8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752122D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</w:p>
    <w:p w14:paraId="22903B5D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города Обояни                                                                                      А.В. Щербаков</w:t>
      </w:r>
    </w:p>
    <w:sectPr>
      <w:pgSz w:w="11906" w:h="16838"/>
      <w:pgMar w:top="567" w:right="912" w:bottom="851" w:left="13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7375"/>
    <w:multiLevelType w:val="multilevel"/>
    <w:tmpl w:val="8DEE737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8"/>
    <w:rsid w:val="00011B82"/>
    <w:rsid w:val="000D75B8"/>
    <w:rsid w:val="00140500"/>
    <w:rsid w:val="001B7F8F"/>
    <w:rsid w:val="0024549D"/>
    <w:rsid w:val="002E61EA"/>
    <w:rsid w:val="00310A9F"/>
    <w:rsid w:val="0031145A"/>
    <w:rsid w:val="003619D0"/>
    <w:rsid w:val="003D1481"/>
    <w:rsid w:val="004132B2"/>
    <w:rsid w:val="00463C4B"/>
    <w:rsid w:val="004A54F0"/>
    <w:rsid w:val="004B5C98"/>
    <w:rsid w:val="004F6DE5"/>
    <w:rsid w:val="00693E77"/>
    <w:rsid w:val="006D1A99"/>
    <w:rsid w:val="00704DCF"/>
    <w:rsid w:val="00783FC8"/>
    <w:rsid w:val="00823D3B"/>
    <w:rsid w:val="00835747"/>
    <w:rsid w:val="008A7D2A"/>
    <w:rsid w:val="00945B9F"/>
    <w:rsid w:val="00951E59"/>
    <w:rsid w:val="00984B8A"/>
    <w:rsid w:val="009E5DED"/>
    <w:rsid w:val="009E6AD2"/>
    <w:rsid w:val="00AB3CFF"/>
    <w:rsid w:val="00B134E0"/>
    <w:rsid w:val="00B40D77"/>
    <w:rsid w:val="00B53C67"/>
    <w:rsid w:val="00BC5325"/>
    <w:rsid w:val="00BF257C"/>
    <w:rsid w:val="00CB7A8B"/>
    <w:rsid w:val="00D80238"/>
    <w:rsid w:val="00DF1957"/>
    <w:rsid w:val="00E62EE0"/>
    <w:rsid w:val="00E70C50"/>
    <w:rsid w:val="00E817E9"/>
    <w:rsid w:val="00EE0631"/>
    <w:rsid w:val="00F230C4"/>
    <w:rsid w:val="00F96331"/>
    <w:rsid w:val="00FC613D"/>
    <w:rsid w:val="37307A3F"/>
    <w:rsid w:val="377D025F"/>
    <w:rsid w:val="3C995C32"/>
    <w:rsid w:val="46DB6870"/>
    <w:rsid w:val="472B40D5"/>
    <w:rsid w:val="48066B92"/>
    <w:rsid w:val="5A987FB0"/>
    <w:rsid w:val="61373DD6"/>
    <w:rsid w:val="6DA767FE"/>
    <w:rsid w:val="6FBC0DB1"/>
    <w:rsid w:val="76D54829"/>
    <w:rsid w:val="7B9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List"/>
    <w:basedOn w:val="6"/>
    <w:qFormat/>
    <w:uiPriority w:val="0"/>
  </w:style>
  <w:style w:type="paragraph" w:customStyle="1" w:styleId="8">
    <w:name w:val="Заголовок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</w:style>
  <w:style w:type="paragraph" w:styleId="10">
    <w:name w:val="List Paragraph"/>
    <w:basedOn w:val="1"/>
    <w:qFormat/>
    <w:uiPriority w:val="34"/>
    <w:pPr>
      <w:spacing w:after="200"/>
      <w:ind w:left="720"/>
      <w:contextualSpacing/>
    </w:pPr>
  </w:style>
  <w:style w:type="character" w:customStyle="1" w:styleId="11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CD6E-914C-43D1-9C8B-47DADDED0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299</Words>
  <Characters>1705</Characters>
  <Lines>14</Lines>
  <Paragraphs>3</Paragraphs>
  <TotalTime>12</TotalTime>
  <ScaleCrop>false</ScaleCrop>
  <LinksUpToDate>false</LinksUpToDate>
  <CharactersWithSpaces>2001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2025-04-28T11:42:00Z</dcterms:created>
  <dc:creator>Андрей</dc:creator>
  <cp:lastModifiedBy>123</cp:lastModifiedBy>
  <cp:lastPrinted>2025-04-01T13:45:00Z</cp:lastPrinted>
  <dcterms:modified xsi:type="dcterms:W3CDTF">2025-05-29T06:32:52Z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4AF212D197BE491889D8ADE2EC780454_13</vt:lpwstr>
  </property>
</Properties>
</file>